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16" w:rsidRPr="00E92589" w:rsidRDefault="004F2B16" w:rsidP="00DF3689">
      <w:pPr>
        <w:spacing w:after="240"/>
        <w:jc w:val="center"/>
        <w:rPr>
          <w:rFonts w:asciiTheme="minorHAnsi" w:hAnsiTheme="minorHAnsi" w:cstheme="minorHAnsi"/>
          <w:b/>
          <w:u w:val="single"/>
        </w:rPr>
      </w:pPr>
      <w:r w:rsidRPr="00E92589">
        <w:rPr>
          <w:rFonts w:asciiTheme="minorHAnsi" w:hAnsiTheme="minorHAnsi" w:cstheme="minorHAnsi"/>
          <w:b/>
          <w:u w:val="single"/>
        </w:rPr>
        <w:t xml:space="preserve">ANEXO 9 </w:t>
      </w:r>
    </w:p>
    <w:p w:rsidR="00AA3739" w:rsidRPr="00C27F14" w:rsidRDefault="00AA3739" w:rsidP="00AA3739">
      <w:pPr>
        <w:jc w:val="center"/>
        <w:rPr>
          <w:rFonts w:asciiTheme="minorHAnsi" w:hAnsiTheme="minorHAnsi" w:cstheme="minorHAnsi"/>
          <w:b/>
          <w:u w:val="single"/>
        </w:rPr>
      </w:pPr>
      <w:r w:rsidRPr="00C27F14">
        <w:rPr>
          <w:rFonts w:asciiTheme="minorHAnsi" w:hAnsiTheme="minorHAnsi" w:cstheme="minorHAnsi"/>
          <w:b/>
          <w:u w:val="single"/>
        </w:rPr>
        <w:t>DECLA</w:t>
      </w:r>
      <w:r w:rsidR="00DF3689">
        <w:rPr>
          <w:rFonts w:asciiTheme="minorHAnsi" w:hAnsiTheme="minorHAnsi" w:cstheme="minorHAnsi"/>
          <w:b/>
          <w:u w:val="single"/>
        </w:rPr>
        <w:t xml:space="preserve">RACIÓN JURADA DE CONOCIMIENTO, </w:t>
      </w:r>
      <w:r w:rsidRPr="00C27F14">
        <w:rPr>
          <w:rFonts w:asciiTheme="minorHAnsi" w:hAnsiTheme="minorHAnsi" w:cstheme="minorHAnsi"/>
          <w:b/>
          <w:u w:val="single"/>
        </w:rPr>
        <w:t>ACEPTACIÓN CONDICIONES CONVOCATORIA DE AYUDAS Y AUTORIZACIÓN PARA RECABAR DATOS</w:t>
      </w:r>
    </w:p>
    <w:p w:rsidR="00AA3739" w:rsidRPr="00C27F14" w:rsidRDefault="00AA3739" w:rsidP="00AA3739">
      <w:pPr>
        <w:rPr>
          <w:rFonts w:asciiTheme="minorHAnsi" w:hAnsiTheme="minorHAnsi" w:cstheme="minorHAnsi"/>
          <w:b/>
          <w:sz w:val="20"/>
          <w:szCs w:val="20"/>
          <w:u w:val="single"/>
        </w:rPr>
      </w:pPr>
    </w:p>
    <w:p w:rsidR="00AA3739" w:rsidRPr="00C27F14" w:rsidRDefault="00AA3739" w:rsidP="00AA3739">
      <w:pPr>
        <w:rPr>
          <w:rFonts w:asciiTheme="minorHAnsi" w:hAnsiTheme="minorHAnsi" w:cstheme="minorHAnsi"/>
          <w:b/>
          <w:sz w:val="20"/>
          <w:szCs w:val="20"/>
          <w:u w:val="single"/>
        </w:rPr>
      </w:pPr>
    </w:p>
    <w:p w:rsidR="00AA3739" w:rsidRPr="00FE01E5" w:rsidRDefault="00AA3739" w:rsidP="00AA3739">
      <w:pPr>
        <w:pStyle w:val="Textoindependiente"/>
        <w:widowControl w:val="0"/>
        <w:rPr>
          <w:rFonts w:asciiTheme="minorHAnsi" w:hAnsiTheme="minorHAnsi" w:cstheme="minorHAnsi"/>
          <w:b/>
          <w:sz w:val="20"/>
          <w:szCs w:val="20"/>
        </w:rPr>
      </w:pPr>
      <w:r w:rsidRPr="00FE01E5">
        <w:rPr>
          <w:rFonts w:asciiTheme="minorHAnsi" w:hAnsiTheme="minorHAnsi" w:cstheme="minorHAnsi"/>
          <w:b/>
          <w:sz w:val="20"/>
          <w:szCs w:val="20"/>
          <w:u w:val="single"/>
        </w:rPr>
        <w:t>Nº EXPEDIENTE:</w:t>
      </w:r>
      <w:r w:rsidRPr="00FE01E5">
        <w:rPr>
          <w:rFonts w:asciiTheme="minorHAnsi" w:hAnsiTheme="minorHAnsi" w:cstheme="minorHAnsi"/>
          <w:b/>
          <w:sz w:val="20"/>
          <w:szCs w:val="20"/>
        </w:rPr>
        <w:tab/>
      </w:r>
      <w:r w:rsidRPr="00FE01E5">
        <w:rPr>
          <w:rFonts w:asciiTheme="minorHAnsi" w:hAnsiTheme="minorHAnsi" w:cstheme="minorHAnsi"/>
          <w:b/>
          <w:sz w:val="20"/>
          <w:szCs w:val="20"/>
        </w:rPr>
        <w:tab/>
      </w:r>
      <w:r w:rsidRPr="00FE01E5">
        <w:rPr>
          <w:rFonts w:asciiTheme="minorHAnsi" w:hAnsiTheme="minorHAnsi" w:cstheme="minorHAnsi"/>
          <w:b/>
          <w:sz w:val="20"/>
          <w:szCs w:val="20"/>
        </w:rPr>
        <w:tab/>
      </w:r>
      <w:r w:rsidRPr="00FE01E5">
        <w:rPr>
          <w:rFonts w:asciiTheme="minorHAnsi" w:hAnsiTheme="minorHAnsi" w:cstheme="minorHAnsi"/>
          <w:b/>
          <w:sz w:val="20"/>
          <w:szCs w:val="20"/>
        </w:rPr>
        <w:tab/>
      </w:r>
      <w:r w:rsidRPr="00FE01E5">
        <w:rPr>
          <w:rFonts w:asciiTheme="minorHAnsi" w:hAnsiTheme="minorHAnsi" w:cstheme="minorHAnsi"/>
          <w:b/>
          <w:sz w:val="20"/>
          <w:szCs w:val="20"/>
          <w:u w:val="single"/>
        </w:rPr>
        <w:t>CONVOCATORIA DE AYUDAS Nº</w:t>
      </w:r>
      <w:r w:rsidRPr="00FE01E5">
        <w:rPr>
          <w:rFonts w:asciiTheme="minorHAnsi" w:hAnsiTheme="minorHAnsi" w:cstheme="minorHAnsi"/>
          <w:b/>
          <w:sz w:val="20"/>
          <w:szCs w:val="20"/>
        </w:rPr>
        <w:t xml:space="preserve">:          </w:t>
      </w:r>
      <w:r w:rsidR="00C27F14" w:rsidRPr="00FE01E5">
        <w:rPr>
          <w:rFonts w:asciiTheme="minorHAnsi" w:hAnsiTheme="minorHAnsi" w:cstheme="minorHAnsi"/>
          <w:b/>
          <w:sz w:val="20"/>
          <w:szCs w:val="20"/>
        </w:rPr>
        <w:t xml:space="preserve">   </w:t>
      </w:r>
      <w:r w:rsidRPr="00FE01E5">
        <w:rPr>
          <w:rFonts w:asciiTheme="minorHAnsi" w:hAnsiTheme="minorHAnsi" w:cstheme="minorHAnsi"/>
          <w:b/>
          <w:sz w:val="20"/>
          <w:szCs w:val="20"/>
        </w:rPr>
        <w:t xml:space="preserve">      </w:t>
      </w:r>
      <w:r w:rsidRPr="00FE01E5">
        <w:rPr>
          <w:rFonts w:asciiTheme="minorHAnsi" w:hAnsiTheme="minorHAnsi" w:cstheme="minorHAnsi"/>
          <w:b/>
          <w:sz w:val="20"/>
          <w:szCs w:val="20"/>
          <w:u w:val="single"/>
        </w:rPr>
        <w:t>AÑO</w:t>
      </w:r>
      <w:r w:rsidRPr="00FE01E5">
        <w:rPr>
          <w:rFonts w:asciiTheme="minorHAnsi" w:hAnsiTheme="minorHAnsi" w:cstheme="minorHAnsi"/>
          <w:b/>
          <w:sz w:val="20"/>
          <w:szCs w:val="20"/>
        </w:rPr>
        <w:t xml:space="preserve">: </w:t>
      </w:r>
    </w:p>
    <w:p w:rsidR="00AA3739" w:rsidRPr="00FE01E5" w:rsidRDefault="00AA3739" w:rsidP="00AA3739">
      <w:pPr>
        <w:pStyle w:val="Textoindependiente"/>
        <w:widowControl w:val="0"/>
        <w:rPr>
          <w:rFonts w:asciiTheme="minorHAnsi" w:hAnsiTheme="minorHAnsi" w:cstheme="minorHAnsi"/>
          <w:b/>
          <w:sz w:val="20"/>
          <w:szCs w:val="20"/>
          <w:u w:val="single"/>
        </w:rPr>
      </w:pPr>
      <w:r w:rsidRPr="00FE01E5">
        <w:rPr>
          <w:rFonts w:asciiTheme="minorHAnsi" w:hAnsiTheme="minorHAnsi" w:cstheme="minorHAnsi"/>
          <w:b/>
          <w:sz w:val="20"/>
          <w:szCs w:val="20"/>
          <w:u w:val="single"/>
        </w:rPr>
        <w:t>PROMOTOR:</w:t>
      </w:r>
    </w:p>
    <w:p w:rsidR="00AA3739" w:rsidRPr="00FE01E5" w:rsidRDefault="00AA3739" w:rsidP="00AA3739">
      <w:pPr>
        <w:pStyle w:val="Textoindependiente"/>
        <w:widowControl w:val="0"/>
        <w:rPr>
          <w:rFonts w:asciiTheme="minorHAnsi" w:hAnsiTheme="minorHAnsi" w:cstheme="minorHAnsi"/>
          <w:b/>
          <w:sz w:val="20"/>
          <w:szCs w:val="20"/>
          <w:u w:val="single"/>
        </w:rPr>
      </w:pPr>
      <w:r w:rsidRPr="00FE01E5">
        <w:rPr>
          <w:rFonts w:asciiTheme="minorHAnsi" w:hAnsiTheme="minorHAnsi" w:cstheme="minorHAnsi"/>
          <w:b/>
          <w:sz w:val="20"/>
          <w:szCs w:val="20"/>
          <w:u w:val="single"/>
        </w:rPr>
        <w:t>PROYECTO:</w:t>
      </w:r>
    </w:p>
    <w:p w:rsidR="00AA3739" w:rsidRPr="00FE01E5" w:rsidRDefault="00AA3739" w:rsidP="00AA3739">
      <w:pPr>
        <w:pStyle w:val="Textoindependiente"/>
        <w:widowControl w:val="0"/>
        <w:rPr>
          <w:rFonts w:asciiTheme="minorHAnsi" w:hAnsiTheme="minorHAnsi" w:cstheme="minorHAnsi"/>
          <w:b/>
          <w:sz w:val="20"/>
          <w:szCs w:val="20"/>
          <w:u w:val="single"/>
        </w:rPr>
      </w:pPr>
      <w:r w:rsidRPr="00FE01E5">
        <w:rPr>
          <w:rFonts w:asciiTheme="minorHAnsi" w:hAnsiTheme="minorHAnsi" w:cstheme="minorHAnsi"/>
          <w:b/>
          <w:sz w:val="20"/>
          <w:szCs w:val="20"/>
          <w:u w:val="single"/>
        </w:rPr>
        <w:t>LOCALIDAD:</w:t>
      </w:r>
    </w:p>
    <w:p w:rsidR="00AA3739" w:rsidRPr="00FE01E5" w:rsidRDefault="00AA3739" w:rsidP="00AA3739">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FE01E5">
        <w:rPr>
          <w:rFonts w:asciiTheme="minorHAnsi" w:hAnsiTheme="minorHAnsi" w:cstheme="minorHAnsi"/>
          <w:sz w:val="20"/>
          <w:szCs w:val="20"/>
        </w:rPr>
        <w:t xml:space="preserve">Don/ña: </w:t>
      </w:r>
    </w:p>
    <w:p w:rsidR="00AA3739" w:rsidRPr="00FE01E5" w:rsidRDefault="00AA3739" w:rsidP="00AA3739">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FE01E5">
        <w:rPr>
          <w:rFonts w:asciiTheme="minorHAnsi" w:hAnsiTheme="minorHAnsi" w:cstheme="minorHAnsi"/>
          <w:sz w:val="20"/>
          <w:szCs w:val="20"/>
        </w:rPr>
        <w:t>D.N.I.  nº:</w:t>
      </w:r>
    </w:p>
    <w:p w:rsidR="00AA3739" w:rsidRPr="00FE01E5" w:rsidRDefault="00AA3739" w:rsidP="00AA3739">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FE01E5">
        <w:rPr>
          <w:rFonts w:asciiTheme="minorHAnsi" w:hAnsiTheme="minorHAnsi" w:cstheme="minorHAnsi"/>
          <w:sz w:val="20"/>
          <w:szCs w:val="20"/>
        </w:rPr>
        <w:t>en representación de la entidad / empresa:</w:t>
      </w:r>
    </w:p>
    <w:p w:rsidR="00AA3739" w:rsidRPr="00FE01E5" w:rsidRDefault="00AA3739" w:rsidP="00AA3739">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FE01E5">
        <w:rPr>
          <w:rFonts w:asciiTheme="minorHAnsi" w:hAnsiTheme="minorHAnsi" w:cstheme="minorHAnsi"/>
          <w:sz w:val="20"/>
          <w:szCs w:val="20"/>
        </w:rPr>
        <w:t>C.I.F. nº:</w:t>
      </w:r>
    </w:p>
    <w:p w:rsidR="00AA3739" w:rsidRPr="00FE01E5" w:rsidRDefault="00C27F14" w:rsidP="00AA3739">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FE01E5">
        <w:rPr>
          <w:rFonts w:asciiTheme="minorHAnsi" w:hAnsiTheme="minorHAnsi" w:cstheme="minorHAnsi"/>
          <w:sz w:val="20"/>
          <w:szCs w:val="20"/>
        </w:rPr>
        <w:t>Domicilio</w:t>
      </w:r>
      <w:r w:rsidR="00AA3739" w:rsidRPr="00FE01E5">
        <w:rPr>
          <w:rFonts w:asciiTheme="minorHAnsi" w:hAnsiTheme="minorHAnsi" w:cstheme="minorHAnsi"/>
          <w:sz w:val="20"/>
          <w:szCs w:val="20"/>
        </w:rPr>
        <w:t xml:space="preserve">:    </w:t>
      </w:r>
    </w:p>
    <w:p w:rsidR="00AA3739" w:rsidRPr="00FE01E5" w:rsidRDefault="00C27F14" w:rsidP="00AA3739">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FE01E5">
        <w:rPr>
          <w:rFonts w:asciiTheme="minorHAnsi" w:hAnsiTheme="minorHAnsi" w:cstheme="minorHAnsi"/>
          <w:sz w:val="20"/>
          <w:szCs w:val="20"/>
        </w:rPr>
        <w:t>Localidad</w:t>
      </w:r>
      <w:r w:rsidR="00AA3739" w:rsidRPr="00FE01E5">
        <w:rPr>
          <w:rFonts w:asciiTheme="minorHAnsi" w:hAnsiTheme="minorHAnsi" w:cstheme="minorHAnsi"/>
          <w:sz w:val="20"/>
          <w:szCs w:val="20"/>
        </w:rPr>
        <w:t xml:space="preserve">:                                                                    </w:t>
      </w:r>
      <w:r w:rsidRPr="00FE01E5">
        <w:rPr>
          <w:rFonts w:asciiTheme="minorHAnsi" w:hAnsiTheme="minorHAnsi" w:cstheme="minorHAnsi"/>
          <w:sz w:val="20"/>
          <w:szCs w:val="20"/>
        </w:rPr>
        <w:t>P</w:t>
      </w:r>
      <w:r w:rsidR="00AA3739" w:rsidRPr="00FE01E5">
        <w:rPr>
          <w:rFonts w:asciiTheme="minorHAnsi" w:hAnsiTheme="minorHAnsi" w:cstheme="minorHAnsi"/>
          <w:sz w:val="20"/>
          <w:szCs w:val="20"/>
        </w:rPr>
        <w:t xml:space="preserve">rovincia: </w:t>
      </w:r>
    </w:p>
    <w:p w:rsidR="00EC6FEC" w:rsidRPr="00FE01E5" w:rsidRDefault="00EC6FEC" w:rsidP="00AA3739">
      <w:pPr>
        <w:pStyle w:val="Sangradetextonormal"/>
        <w:tabs>
          <w:tab w:val="left" w:leader="dot" w:pos="9072"/>
          <w:tab w:val="left" w:leader="dot" w:pos="9923"/>
        </w:tabs>
        <w:spacing w:before="0"/>
        <w:jc w:val="center"/>
        <w:rPr>
          <w:rFonts w:asciiTheme="minorHAnsi" w:hAnsiTheme="minorHAnsi" w:cstheme="minorHAnsi"/>
          <w:b/>
          <w:sz w:val="20"/>
          <w:szCs w:val="20"/>
        </w:rPr>
      </w:pPr>
    </w:p>
    <w:p w:rsidR="002F2531" w:rsidRPr="00FE01E5" w:rsidRDefault="002F2531" w:rsidP="00AA3739">
      <w:pPr>
        <w:pStyle w:val="Sangradetextonormal"/>
        <w:tabs>
          <w:tab w:val="left" w:leader="dot" w:pos="9072"/>
          <w:tab w:val="left" w:leader="dot" w:pos="9923"/>
        </w:tabs>
        <w:spacing w:before="0"/>
        <w:jc w:val="center"/>
        <w:rPr>
          <w:rFonts w:asciiTheme="minorHAnsi" w:hAnsiTheme="minorHAnsi" w:cstheme="minorHAnsi"/>
          <w:b/>
          <w:sz w:val="20"/>
          <w:szCs w:val="20"/>
        </w:rPr>
      </w:pPr>
    </w:p>
    <w:p w:rsidR="00AA3739" w:rsidRPr="00FE01E5" w:rsidRDefault="00AA3739" w:rsidP="00AA3739">
      <w:pPr>
        <w:pStyle w:val="Sangradetextonormal"/>
        <w:tabs>
          <w:tab w:val="left" w:leader="dot" w:pos="9072"/>
          <w:tab w:val="left" w:leader="dot" w:pos="9923"/>
        </w:tabs>
        <w:spacing w:before="0"/>
        <w:jc w:val="center"/>
        <w:rPr>
          <w:rFonts w:asciiTheme="minorHAnsi" w:hAnsiTheme="minorHAnsi" w:cstheme="minorHAnsi"/>
          <w:b/>
          <w:sz w:val="20"/>
          <w:szCs w:val="20"/>
        </w:rPr>
      </w:pPr>
      <w:r w:rsidRPr="00FE01E5">
        <w:rPr>
          <w:rFonts w:asciiTheme="minorHAnsi" w:hAnsiTheme="minorHAnsi" w:cstheme="minorHAnsi"/>
          <w:b/>
          <w:sz w:val="20"/>
          <w:szCs w:val="20"/>
        </w:rPr>
        <w:t>DECLARA</w:t>
      </w:r>
    </w:p>
    <w:p w:rsidR="00E92589" w:rsidRPr="00FE01E5" w:rsidRDefault="00E92589" w:rsidP="00AA3739">
      <w:pPr>
        <w:pStyle w:val="Sangradetextonormal"/>
        <w:tabs>
          <w:tab w:val="left" w:leader="dot" w:pos="9072"/>
          <w:tab w:val="left" w:leader="dot" w:pos="9923"/>
        </w:tabs>
        <w:spacing w:before="0"/>
        <w:jc w:val="center"/>
        <w:rPr>
          <w:rFonts w:asciiTheme="minorHAnsi" w:hAnsiTheme="minorHAnsi" w:cstheme="minorHAnsi"/>
          <w:b/>
          <w:sz w:val="20"/>
          <w:szCs w:val="20"/>
        </w:rPr>
      </w:pPr>
    </w:p>
    <w:p w:rsidR="00AA3739" w:rsidRPr="00FE01E5" w:rsidRDefault="00AA3739" w:rsidP="00DF3689">
      <w:pPr>
        <w:numPr>
          <w:ilvl w:val="0"/>
          <w:numId w:val="3"/>
        </w:numPr>
        <w:autoSpaceDE w:val="0"/>
        <w:autoSpaceDN w:val="0"/>
        <w:adjustRightInd w:val="0"/>
        <w:spacing w:line="276" w:lineRule="auto"/>
        <w:ind w:left="284" w:hanging="284"/>
        <w:jc w:val="both"/>
        <w:rPr>
          <w:rFonts w:asciiTheme="minorHAnsi" w:hAnsiTheme="minorHAnsi" w:cstheme="minorHAnsi"/>
          <w:sz w:val="20"/>
          <w:szCs w:val="20"/>
        </w:rPr>
      </w:pPr>
      <w:r w:rsidRPr="00FE01E5">
        <w:rPr>
          <w:rFonts w:asciiTheme="minorHAnsi" w:hAnsiTheme="minorHAnsi" w:cstheme="minorHAnsi"/>
          <w:sz w:val="20"/>
          <w:szCs w:val="20"/>
        </w:rPr>
        <w:t>Que conoce y acepta el contenido íntegro, obligaciones y todas las condiciones que constan en la Convocatoria de Ayudas de este Proyecto.</w:t>
      </w:r>
    </w:p>
    <w:p w:rsidR="00EC6FEC" w:rsidRPr="00FE01E5" w:rsidRDefault="00EC6FEC" w:rsidP="00DF3689">
      <w:pPr>
        <w:pStyle w:val="Prrafodelista"/>
        <w:spacing w:line="276" w:lineRule="auto"/>
        <w:ind w:right="-46"/>
        <w:rPr>
          <w:rFonts w:asciiTheme="minorHAnsi" w:hAnsiTheme="minorHAnsi" w:cs="Tahoma"/>
          <w:sz w:val="20"/>
          <w:szCs w:val="20"/>
        </w:rPr>
      </w:pPr>
    </w:p>
    <w:p w:rsidR="00EC6FEC" w:rsidRPr="00FE01E5" w:rsidRDefault="00EC6FEC" w:rsidP="00DF3689">
      <w:pPr>
        <w:pStyle w:val="Prrafodelista"/>
        <w:numPr>
          <w:ilvl w:val="0"/>
          <w:numId w:val="3"/>
        </w:numPr>
        <w:spacing w:line="276" w:lineRule="auto"/>
        <w:ind w:left="284" w:right="-46" w:hanging="284"/>
        <w:jc w:val="both"/>
        <w:rPr>
          <w:rFonts w:asciiTheme="minorHAnsi" w:hAnsiTheme="minorHAnsi" w:cs="Tahoma"/>
          <w:sz w:val="20"/>
          <w:szCs w:val="20"/>
        </w:rPr>
      </w:pPr>
      <w:r w:rsidRPr="00FE01E5">
        <w:rPr>
          <w:rFonts w:asciiTheme="minorHAnsi" w:hAnsiTheme="minorHAnsi" w:cs="Tahoma"/>
          <w:sz w:val="20"/>
          <w:szCs w:val="20"/>
        </w:rPr>
        <w:t>Declaro bajo mi responsa</w:t>
      </w:r>
      <w:r w:rsidR="00DF3689" w:rsidRPr="00FE01E5">
        <w:rPr>
          <w:rFonts w:asciiTheme="minorHAnsi" w:hAnsiTheme="minorHAnsi" w:cs="Tahoma"/>
          <w:sz w:val="20"/>
          <w:szCs w:val="20"/>
        </w:rPr>
        <w:t xml:space="preserve">bilidad que todos los datos </w:t>
      </w:r>
      <w:r w:rsidRPr="00FE01E5">
        <w:rPr>
          <w:rFonts w:asciiTheme="minorHAnsi" w:hAnsiTheme="minorHAnsi" w:cs="Tahoma"/>
          <w:sz w:val="20"/>
          <w:szCs w:val="20"/>
        </w:rPr>
        <w:t>son ciertos y que a tal fin me comprometo a comunicar al Grupo de Acción Local cualquier modificación de los mismos, a facilitarle cuantos documentos me sean requeridos y, en caso de ser aprobado el proyecto, a cumplir con todas las obligaciones asumidas como perceptor/a final de la ayuda concedida.</w:t>
      </w:r>
    </w:p>
    <w:p w:rsidR="00DF3689" w:rsidRPr="00FE01E5" w:rsidRDefault="00DF3689" w:rsidP="00DF3689">
      <w:pPr>
        <w:pStyle w:val="Prrafodelista"/>
        <w:autoSpaceDE w:val="0"/>
        <w:autoSpaceDN w:val="0"/>
        <w:adjustRightInd w:val="0"/>
        <w:spacing w:line="276" w:lineRule="auto"/>
        <w:ind w:left="0" w:firstLine="284"/>
        <w:jc w:val="both"/>
        <w:rPr>
          <w:rFonts w:asciiTheme="minorHAnsi" w:hAnsiTheme="minorHAnsi" w:cstheme="minorHAnsi"/>
          <w:sz w:val="20"/>
          <w:szCs w:val="20"/>
        </w:rPr>
      </w:pPr>
    </w:p>
    <w:p w:rsidR="00EC6FEC" w:rsidRPr="00FE01E5" w:rsidRDefault="00EC6FEC" w:rsidP="00DF3689">
      <w:pPr>
        <w:pStyle w:val="Sangradetextonormal"/>
        <w:tabs>
          <w:tab w:val="left" w:leader="dot" w:pos="9072"/>
          <w:tab w:val="left" w:leader="dot" w:pos="9923"/>
        </w:tabs>
        <w:spacing w:before="0"/>
        <w:ind w:left="360" w:firstLine="0"/>
        <w:jc w:val="center"/>
        <w:rPr>
          <w:rFonts w:asciiTheme="minorHAnsi" w:hAnsiTheme="minorHAnsi" w:cstheme="minorHAnsi"/>
          <w:b/>
          <w:sz w:val="20"/>
          <w:szCs w:val="20"/>
        </w:rPr>
      </w:pPr>
      <w:r w:rsidRPr="00FE01E5">
        <w:rPr>
          <w:rFonts w:asciiTheme="minorHAnsi" w:hAnsiTheme="minorHAnsi" w:cstheme="minorHAnsi"/>
          <w:b/>
          <w:sz w:val="20"/>
          <w:szCs w:val="20"/>
        </w:rPr>
        <w:t>AUTORIZA</w:t>
      </w:r>
    </w:p>
    <w:p w:rsidR="00DF3689" w:rsidRPr="00FE01E5" w:rsidRDefault="00DF3689" w:rsidP="00DF3689">
      <w:pPr>
        <w:pStyle w:val="Sangradetextonormal"/>
        <w:tabs>
          <w:tab w:val="left" w:leader="dot" w:pos="9072"/>
          <w:tab w:val="left" w:leader="dot" w:pos="9923"/>
        </w:tabs>
        <w:spacing w:before="0"/>
        <w:ind w:left="720" w:firstLine="0"/>
        <w:rPr>
          <w:rFonts w:asciiTheme="minorHAnsi" w:hAnsiTheme="minorHAnsi" w:cstheme="minorHAnsi"/>
          <w:b/>
          <w:sz w:val="20"/>
          <w:szCs w:val="20"/>
        </w:rPr>
      </w:pPr>
    </w:p>
    <w:p w:rsidR="00EC6FEC" w:rsidRPr="00FE01E5" w:rsidRDefault="00EC6FEC" w:rsidP="00DF3689">
      <w:pPr>
        <w:pStyle w:val="Sangradetextonormal"/>
        <w:tabs>
          <w:tab w:val="left" w:leader="dot" w:pos="9072"/>
          <w:tab w:val="left" w:leader="dot" w:pos="9923"/>
        </w:tabs>
        <w:spacing w:before="0"/>
        <w:ind w:left="0" w:firstLine="284"/>
        <w:rPr>
          <w:rFonts w:asciiTheme="minorHAnsi" w:hAnsiTheme="minorHAnsi" w:cstheme="minorHAnsi"/>
          <w:sz w:val="20"/>
          <w:szCs w:val="20"/>
        </w:rPr>
      </w:pPr>
      <w:r w:rsidRPr="00FE01E5">
        <w:rPr>
          <w:rFonts w:asciiTheme="minorHAnsi" w:hAnsiTheme="minorHAnsi" w:cstheme="minorHAnsi"/>
          <w:sz w:val="20"/>
          <w:szCs w:val="20"/>
        </w:rPr>
        <w:t>A la Asociación para el Desarrollo del Valle del Alagón a recabar datos a otras Administraciones y organismos referentes al proyecto y promotor para la tramitación y desarrollo del expediente de ayudas, en particular para:</w:t>
      </w:r>
    </w:p>
    <w:p w:rsidR="00EC6FEC" w:rsidRPr="00FE01E5" w:rsidRDefault="00EC6FEC" w:rsidP="00DF3689">
      <w:pPr>
        <w:pStyle w:val="Sangradetextonormal"/>
        <w:tabs>
          <w:tab w:val="left" w:leader="dot" w:pos="9072"/>
          <w:tab w:val="left" w:leader="dot" w:pos="9923"/>
        </w:tabs>
        <w:spacing w:before="0"/>
        <w:ind w:left="720" w:firstLine="0"/>
        <w:rPr>
          <w:rFonts w:asciiTheme="minorHAnsi" w:hAnsiTheme="minorHAnsi" w:cstheme="minorHAnsi"/>
          <w:b/>
          <w:bCs/>
          <w:sz w:val="20"/>
          <w:szCs w:val="20"/>
        </w:rPr>
      </w:pPr>
    </w:p>
    <w:p w:rsidR="00EC6FEC" w:rsidRPr="00FE01E5" w:rsidRDefault="00C7626F" w:rsidP="002F2531">
      <w:pPr>
        <w:pStyle w:val="Textoindependiente"/>
        <w:spacing w:line="276" w:lineRule="auto"/>
        <w:ind w:left="360"/>
        <w:jc w:val="both"/>
        <w:rPr>
          <w:rFonts w:asciiTheme="minorHAnsi" w:hAnsiTheme="minorHAnsi" w:cstheme="minorHAnsi"/>
          <w:sz w:val="20"/>
          <w:szCs w:val="20"/>
        </w:rPr>
      </w:pPr>
      <w:r w:rsidRPr="00FE01E5">
        <w:rPr>
          <w:rFonts w:asciiTheme="minorHAnsi" w:hAnsiTheme="minorHAnsi" w:cstheme="minorHAnsi"/>
          <w:sz w:val="20"/>
          <w:szCs w:val="20"/>
        </w:rPr>
        <w:fldChar w:fldCharType="begin">
          <w:ffData>
            <w:name w:val="Casilla72"/>
            <w:enabled/>
            <w:calcOnExit w:val="0"/>
            <w:checkBox>
              <w:sizeAuto/>
              <w:default w:val="0"/>
            </w:checkBox>
          </w:ffData>
        </w:fldChar>
      </w:r>
      <w:r w:rsidR="00EC6FEC" w:rsidRPr="00FE01E5">
        <w:rPr>
          <w:rFonts w:asciiTheme="minorHAnsi" w:hAnsiTheme="minorHAnsi" w:cstheme="minorHAnsi"/>
          <w:sz w:val="20"/>
          <w:szCs w:val="20"/>
        </w:rPr>
        <w:instrText xml:space="preserve"> FORMCHECKBOX </w:instrText>
      </w:r>
      <w:r w:rsidRPr="00FE01E5">
        <w:rPr>
          <w:rFonts w:asciiTheme="minorHAnsi" w:hAnsiTheme="minorHAnsi" w:cstheme="minorHAnsi"/>
          <w:sz w:val="20"/>
          <w:szCs w:val="20"/>
        </w:rPr>
      </w:r>
      <w:r w:rsidRPr="00FE01E5">
        <w:rPr>
          <w:rFonts w:asciiTheme="minorHAnsi" w:hAnsiTheme="minorHAnsi" w:cstheme="minorHAnsi"/>
          <w:sz w:val="20"/>
          <w:szCs w:val="20"/>
        </w:rPr>
        <w:fldChar w:fldCharType="end"/>
      </w:r>
      <w:r w:rsidR="00EC6FEC" w:rsidRPr="00FE01E5">
        <w:rPr>
          <w:rFonts w:asciiTheme="minorHAnsi" w:hAnsiTheme="minorHAnsi" w:cstheme="minorHAnsi"/>
          <w:sz w:val="20"/>
          <w:szCs w:val="20"/>
        </w:rPr>
        <w:t xml:space="preserve"> </w:t>
      </w:r>
      <w:r w:rsidR="00EC6FEC" w:rsidRPr="00FE01E5">
        <w:rPr>
          <w:rFonts w:asciiTheme="minorHAnsi" w:hAnsiTheme="minorHAnsi" w:cstheme="minorHAnsi"/>
          <w:b/>
          <w:sz w:val="20"/>
          <w:szCs w:val="20"/>
        </w:rPr>
        <w:t>Comprobar</w:t>
      </w:r>
      <w:r w:rsidR="00EC6FEC" w:rsidRPr="00FE01E5">
        <w:rPr>
          <w:rFonts w:asciiTheme="minorHAnsi" w:hAnsiTheme="minorHAnsi" w:cstheme="minorHAnsi"/>
          <w:sz w:val="20"/>
          <w:szCs w:val="20"/>
        </w:rPr>
        <w:t xml:space="preserve"> las ayudas obtenidas y/o solicitadas de “mínimis” durante los tres ejercicios fiscales anteriores de otros Organismos y Administraciones Nacionales, Autonómicas o Locales.</w:t>
      </w:r>
    </w:p>
    <w:p w:rsidR="00EC6FEC" w:rsidRPr="00FE01E5" w:rsidRDefault="00C7626F" w:rsidP="002F2531">
      <w:pPr>
        <w:autoSpaceDE w:val="0"/>
        <w:autoSpaceDN w:val="0"/>
        <w:adjustRightInd w:val="0"/>
        <w:spacing w:after="120" w:line="276" w:lineRule="auto"/>
        <w:ind w:left="360"/>
        <w:jc w:val="both"/>
        <w:rPr>
          <w:rFonts w:asciiTheme="minorHAnsi" w:hAnsiTheme="minorHAnsi" w:cstheme="minorHAnsi"/>
          <w:sz w:val="20"/>
          <w:szCs w:val="20"/>
        </w:rPr>
      </w:pPr>
      <w:r w:rsidRPr="00FE01E5">
        <w:rPr>
          <w:rFonts w:asciiTheme="minorHAnsi" w:hAnsiTheme="minorHAnsi" w:cstheme="minorHAnsi"/>
          <w:sz w:val="20"/>
          <w:szCs w:val="20"/>
        </w:rPr>
        <w:fldChar w:fldCharType="begin">
          <w:ffData>
            <w:name w:val="Casilla72"/>
            <w:enabled/>
            <w:calcOnExit w:val="0"/>
            <w:checkBox>
              <w:sizeAuto/>
              <w:default w:val="0"/>
            </w:checkBox>
          </w:ffData>
        </w:fldChar>
      </w:r>
      <w:r w:rsidR="00EC6FEC" w:rsidRPr="00FE01E5">
        <w:rPr>
          <w:rFonts w:asciiTheme="minorHAnsi" w:hAnsiTheme="minorHAnsi" w:cstheme="minorHAnsi"/>
          <w:sz w:val="20"/>
          <w:szCs w:val="20"/>
        </w:rPr>
        <w:instrText xml:space="preserve"> FORMCHECKBOX </w:instrText>
      </w:r>
      <w:r w:rsidRPr="00FE01E5">
        <w:rPr>
          <w:rFonts w:asciiTheme="minorHAnsi" w:hAnsiTheme="minorHAnsi" w:cstheme="minorHAnsi"/>
          <w:sz w:val="20"/>
          <w:szCs w:val="20"/>
        </w:rPr>
      </w:r>
      <w:r w:rsidRPr="00FE01E5">
        <w:rPr>
          <w:rFonts w:asciiTheme="minorHAnsi" w:hAnsiTheme="minorHAnsi" w:cstheme="minorHAnsi"/>
          <w:sz w:val="20"/>
          <w:szCs w:val="20"/>
        </w:rPr>
        <w:fldChar w:fldCharType="end"/>
      </w:r>
      <w:r w:rsidR="00EC6FEC" w:rsidRPr="00FE01E5">
        <w:rPr>
          <w:rFonts w:asciiTheme="minorHAnsi" w:hAnsiTheme="minorHAnsi" w:cstheme="minorHAnsi"/>
          <w:sz w:val="20"/>
          <w:szCs w:val="20"/>
        </w:rPr>
        <w:t xml:space="preserve"> </w:t>
      </w:r>
      <w:r w:rsidR="00EC6FEC" w:rsidRPr="00FE01E5">
        <w:rPr>
          <w:rFonts w:asciiTheme="minorHAnsi" w:hAnsiTheme="minorHAnsi" w:cstheme="minorHAnsi"/>
          <w:b/>
          <w:sz w:val="20"/>
          <w:szCs w:val="20"/>
        </w:rPr>
        <w:t xml:space="preserve">Publicar </w:t>
      </w:r>
      <w:r w:rsidR="00EC6FEC" w:rsidRPr="00FE01E5">
        <w:rPr>
          <w:rFonts w:asciiTheme="minorHAnsi" w:hAnsiTheme="minorHAnsi" w:cstheme="minorHAnsi"/>
          <w:sz w:val="20"/>
          <w:szCs w:val="20"/>
        </w:rPr>
        <w:t>datos identificativos, incluyendo fotografías y la cuantía de la subvención concedida en folletos, informes o cualquier otro método elegido para dar adecuada publicidad conforme a la legislación de aplicación.</w:t>
      </w:r>
    </w:p>
    <w:p w:rsidR="00EC6FEC" w:rsidRPr="00FE01E5" w:rsidRDefault="00C7626F" w:rsidP="002F2531">
      <w:pPr>
        <w:autoSpaceDE w:val="0"/>
        <w:autoSpaceDN w:val="0"/>
        <w:adjustRightInd w:val="0"/>
        <w:spacing w:after="120" w:line="276" w:lineRule="auto"/>
        <w:ind w:left="360"/>
        <w:jc w:val="both"/>
        <w:rPr>
          <w:rFonts w:asciiTheme="minorHAnsi" w:hAnsiTheme="minorHAnsi" w:cstheme="minorHAnsi"/>
          <w:sz w:val="20"/>
          <w:szCs w:val="20"/>
        </w:rPr>
      </w:pPr>
      <w:r w:rsidRPr="00FE01E5">
        <w:rPr>
          <w:rFonts w:asciiTheme="minorHAnsi" w:hAnsiTheme="minorHAnsi" w:cstheme="minorHAnsi"/>
          <w:sz w:val="20"/>
          <w:szCs w:val="20"/>
        </w:rPr>
        <w:fldChar w:fldCharType="begin">
          <w:ffData>
            <w:name w:val="Casilla72"/>
            <w:enabled/>
            <w:calcOnExit w:val="0"/>
            <w:checkBox>
              <w:sizeAuto/>
              <w:default w:val="0"/>
            </w:checkBox>
          </w:ffData>
        </w:fldChar>
      </w:r>
      <w:r w:rsidR="00EC6FEC" w:rsidRPr="00FE01E5">
        <w:rPr>
          <w:rFonts w:asciiTheme="minorHAnsi" w:hAnsiTheme="minorHAnsi" w:cstheme="minorHAnsi"/>
          <w:sz w:val="20"/>
          <w:szCs w:val="20"/>
        </w:rPr>
        <w:instrText xml:space="preserve"> FORMCHECKBOX </w:instrText>
      </w:r>
      <w:r w:rsidRPr="00FE01E5">
        <w:rPr>
          <w:rFonts w:asciiTheme="minorHAnsi" w:hAnsiTheme="minorHAnsi" w:cstheme="minorHAnsi"/>
          <w:sz w:val="20"/>
          <w:szCs w:val="20"/>
        </w:rPr>
      </w:r>
      <w:r w:rsidRPr="00FE01E5">
        <w:rPr>
          <w:rFonts w:asciiTheme="minorHAnsi" w:hAnsiTheme="minorHAnsi" w:cstheme="minorHAnsi"/>
          <w:sz w:val="20"/>
          <w:szCs w:val="20"/>
        </w:rPr>
        <w:fldChar w:fldCharType="end"/>
      </w:r>
      <w:r w:rsidR="00EC6FEC" w:rsidRPr="00FE01E5">
        <w:rPr>
          <w:rFonts w:asciiTheme="minorHAnsi" w:hAnsiTheme="minorHAnsi" w:cstheme="minorHAnsi"/>
          <w:sz w:val="20"/>
          <w:szCs w:val="20"/>
        </w:rPr>
        <w:t xml:space="preserve"> </w:t>
      </w:r>
      <w:r w:rsidR="00EC6FEC" w:rsidRPr="00FE01E5">
        <w:rPr>
          <w:rFonts w:asciiTheme="minorHAnsi" w:hAnsiTheme="minorHAnsi" w:cstheme="minorHAnsi"/>
          <w:b/>
          <w:sz w:val="20"/>
          <w:szCs w:val="20"/>
        </w:rPr>
        <w:t xml:space="preserve">Incluir, </w:t>
      </w:r>
      <w:r w:rsidR="00EC6FEC" w:rsidRPr="00FE01E5">
        <w:rPr>
          <w:rFonts w:asciiTheme="minorHAnsi" w:hAnsiTheme="minorHAnsi" w:cstheme="minorHAnsi"/>
          <w:sz w:val="20"/>
          <w:szCs w:val="20"/>
        </w:rPr>
        <w:t xml:space="preserve">en caso de resolución aprobatoria, las ayudas aprobadas y aceptadas en una base de datos de subvenciones con el alcance que se establece en el Decreto 17/2008, de 22 de febrero, por el que se regula la Base de Datos de Subvenciones de la Comunidad Autónoma de Extremadura. </w:t>
      </w:r>
    </w:p>
    <w:p w:rsidR="00EC6FEC" w:rsidRPr="00FE01E5" w:rsidRDefault="00EC6FEC" w:rsidP="002F2531">
      <w:pPr>
        <w:pStyle w:val="Sangradetextonormal"/>
        <w:tabs>
          <w:tab w:val="left" w:leader="dot" w:pos="9072"/>
          <w:tab w:val="left" w:leader="dot" w:pos="9923"/>
        </w:tabs>
        <w:spacing w:before="0"/>
        <w:ind w:left="360" w:firstLine="0"/>
        <w:rPr>
          <w:rFonts w:asciiTheme="minorHAnsi" w:hAnsiTheme="minorHAnsi" w:cstheme="minorHAnsi"/>
          <w:sz w:val="20"/>
          <w:szCs w:val="20"/>
        </w:rPr>
      </w:pPr>
      <w:r w:rsidRPr="00FE01E5">
        <w:rPr>
          <w:rFonts w:asciiTheme="minorHAnsi" w:hAnsiTheme="minorHAnsi" w:cstheme="minorHAnsi"/>
          <w:sz w:val="20"/>
          <w:szCs w:val="20"/>
        </w:rPr>
        <w:lastRenderedPageBreak/>
        <w:t xml:space="preserve">La autorización concedida por el firmante puede ser revocada en cualquier momento mediante escrito </w:t>
      </w:r>
    </w:p>
    <w:p w:rsidR="002F2531" w:rsidRPr="00FE01E5" w:rsidRDefault="002F2531" w:rsidP="002F2531">
      <w:pPr>
        <w:jc w:val="both"/>
        <w:rPr>
          <w:rFonts w:asciiTheme="minorHAnsi" w:hAnsiTheme="minorHAnsi" w:cs="Tahoma"/>
          <w:sz w:val="20"/>
          <w:szCs w:val="20"/>
        </w:rPr>
      </w:pPr>
    </w:p>
    <w:p w:rsidR="002F2531" w:rsidRPr="00FE01E5" w:rsidRDefault="002F2531" w:rsidP="00E92589">
      <w:pPr>
        <w:ind w:left="284" w:hanging="284"/>
        <w:jc w:val="both"/>
        <w:rPr>
          <w:rFonts w:asciiTheme="minorHAnsi" w:hAnsiTheme="minorHAnsi" w:cs="Tahoma"/>
          <w:i/>
          <w:sz w:val="20"/>
          <w:szCs w:val="20"/>
        </w:rPr>
      </w:pPr>
    </w:p>
    <w:p w:rsidR="002F2531" w:rsidRPr="00FE01E5" w:rsidRDefault="002F2531" w:rsidP="002F2531">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FE01E5">
        <w:rPr>
          <w:rFonts w:asciiTheme="minorHAnsi" w:hAnsiTheme="minorHAnsi" w:cstheme="minorHAnsi"/>
          <w:sz w:val="20"/>
          <w:szCs w:val="20"/>
        </w:rPr>
        <w:t>Y para que así conste, firmo la presente, en                                     a       de                      de 20__</w:t>
      </w:r>
    </w:p>
    <w:p w:rsidR="002F2531" w:rsidRPr="00FE01E5" w:rsidRDefault="002F2531" w:rsidP="002F2531">
      <w:pPr>
        <w:pStyle w:val="Sangradetextonormal"/>
        <w:tabs>
          <w:tab w:val="left" w:leader="dot" w:pos="9072"/>
          <w:tab w:val="left" w:leader="dot" w:pos="9923"/>
        </w:tabs>
        <w:spacing w:before="0"/>
        <w:ind w:left="0" w:firstLine="0"/>
        <w:jc w:val="left"/>
        <w:rPr>
          <w:rFonts w:asciiTheme="minorHAnsi" w:hAnsiTheme="minorHAnsi" w:cstheme="minorHAnsi"/>
          <w:sz w:val="20"/>
          <w:szCs w:val="20"/>
        </w:rPr>
      </w:pPr>
      <w:r w:rsidRPr="00FE01E5">
        <w:rPr>
          <w:rFonts w:asciiTheme="minorHAnsi" w:hAnsiTheme="minorHAnsi" w:cstheme="minorHAnsi"/>
          <w:sz w:val="20"/>
          <w:szCs w:val="20"/>
        </w:rPr>
        <w:t xml:space="preserve">                                                                                                 </w:t>
      </w:r>
    </w:p>
    <w:p w:rsidR="00FE01E5" w:rsidRDefault="00FE01E5" w:rsidP="002F253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FE01E5" w:rsidRDefault="00FE01E5" w:rsidP="002F253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2F2531" w:rsidRPr="00FE01E5" w:rsidRDefault="002F2531" w:rsidP="002F253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r w:rsidRPr="00FE01E5">
        <w:rPr>
          <w:rFonts w:asciiTheme="minorHAnsi" w:hAnsiTheme="minorHAnsi" w:cstheme="minorHAnsi"/>
          <w:sz w:val="20"/>
          <w:szCs w:val="20"/>
        </w:rPr>
        <w:t>Fdo.:</w:t>
      </w:r>
    </w:p>
    <w:p w:rsidR="002F2531" w:rsidRPr="00FE01E5" w:rsidRDefault="002F2531" w:rsidP="002F253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r w:rsidRPr="00FE01E5">
        <w:rPr>
          <w:rFonts w:asciiTheme="minorHAnsi" w:hAnsiTheme="minorHAnsi" w:cstheme="minorHAnsi"/>
          <w:sz w:val="20"/>
          <w:szCs w:val="20"/>
        </w:rPr>
        <w:t>(Nombre y sello)</w:t>
      </w:r>
    </w:p>
    <w:p w:rsidR="002F2531" w:rsidRPr="00FE01E5" w:rsidRDefault="002F2531" w:rsidP="00E92589">
      <w:pPr>
        <w:ind w:left="284" w:hanging="284"/>
        <w:jc w:val="both"/>
        <w:rPr>
          <w:rFonts w:asciiTheme="minorHAnsi" w:hAnsiTheme="minorHAnsi" w:cs="Tahoma"/>
          <w:i/>
          <w:sz w:val="20"/>
          <w:szCs w:val="20"/>
        </w:rPr>
      </w:pPr>
    </w:p>
    <w:p w:rsidR="002F2531" w:rsidRPr="00FE01E5" w:rsidRDefault="002F2531" w:rsidP="00E92589">
      <w:pPr>
        <w:ind w:left="284" w:hanging="284"/>
        <w:jc w:val="both"/>
        <w:rPr>
          <w:rFonts w:asciiTheme="minorHAnsi" w:hAnsiTheme="minorHAnsi" w:cs="Tahoma"/>
          <w:i/>
          <w:sz w:val="20"/>
          <w:szCs w:val="20"/>
        </w:rPr>
      </w:pPr>
    </w:p>
    <w:p w:rsidR="002F2531" w:rsidRPr="00FE01E5" w:rsidRDefault="002F2531" w:rsidP="002F2531">
      <w:pPr>
        <w:pStyle w:val="Prrafodelista"/>
        <w:autoSpaceDE w:val="0"/>
        <w:autoSpaceDN w:val="0"/>
        <w:adjustRightInd w:val="0"/>
        <w:spacing w:line="276" w:lineRule="auto"/>
        <w:ind w:left="0" w:firstLine="284"/>
        <w:jc w:val="both"/>
        <w:rPr>
          <w:rFonts w:asciiTheme="minorHAnsi" w:hAnsiTheme="minorHAnsi" w:cstheme="minorHAnsi"/>
          <w:sz w:val="18"/>
          <w:szCs w:val="18"/>
        </w:rPr>
      </w:pPr>
      <w:r w:rsidRPr="00FE01E5">
        <w:rPr>
          <w:rFonts w:asciiTheme="minorHAnsi" w:hAnsiTheme="minorHAnsi" w:cstheme="minorHAnsi"/>
          <w:sz w:val="18"/>
          <w:szCs w:val="18"/>
        </w:rPr>
        <w:t>Expone que se le informa que los datos facilitados en el presente formulario,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rsidR="002F2531" w:rsidRPr="00FE01E5" w:rsidRDefault="002F2531" w:rsidP="00E92589">
      <w:pPr>
        <w:ind w:left="284" w:hanging="284"/>
        <w:jc w:val="both"/>
        <w:rPr>
          <w:rFonts w:asciiTheme="minorHAnsi" w:hAnsiTheme="minorHAnsi" w:cs="Tahoma"/>
          <w:i/>
          <w:sz w:val="18"/>
          <w:szCs w:val="18"/>
        </w:rPr>
      </w:pPr>
    </w:p>
    <w:p w:rsidR="00E92589" w:rsidRPr="00FE01E5" w:rsidRDefault="002F2531" w:rsidP="00E92589">
      <w:pPr>
        <w:ind w:left="284" w:hanging="284"/>
        <w:jc w:val="both"/>
        <w:rPr>
          <w:rFonts w:asciiTheme="minorHAnsi" w:hAnsiTheme="minorHAnsi" w:cs="Tahoma"/>
          <w:i/>
          <w:sz w:val="18"/>
          <w:szCs w:val="18"/>
        </w:rPr>
      </w:pPr>
      <w:r w:rsidRPr="00FE01E5">
        <w:rPr>
          <w:rFonts w:asciiTheme="minorHAnsi" w:hAnsiTheme="minorHAnsi" w:cs="Tahoma"/>
          <w:i/>
          <w:sz w:val="18"/>
          <w:szCs w:val="18"/>
        </w:rPr>
        <w:t xml:space="preserve">Información adicional sobre protección de datos: </w:t>
      </w:r>
    </w:p>
    <w:p w:rsidR="00E92589" w:rsidRPr="00FE01E5" w:rsidRDefault="00E92589" w:rsidP="00E92589">
      <w:pPr>
        <w:pStyle w:val="Prrafodelista"/>
        <w:ind w:left="284"/>
        <w:jc w:val="both"/>
        <w:rPr>
          <w:rFonts w:asciiTheme="minorHAnsi" w:hAnsiTheme="minorHAnsi" w:cs="Tahoma"/>
          <w:i/>
          <w:iCs/>
          <w:sz w:val="18"/>
          <w:szCs w:val="18"/>
          <w:u w:val="single"/>
        </w:rPr>
      </w:pPr>
      <w:r w:rsidRPr="00FE01E5">
        <w:rPr>
          <w:rFonts w:asciiTheme="minorHAnsi" w:hAnsiTheme="minorHAnsi" w:cs="Tahoma"/>
          <w:b/>
          <w:bCs/>
          <w:i/>
          <w:iCs/>
          <w:sz w:val="18"/>
          <w:szCs w:val="18"/>
          <w:u w:val="single"/>
        </w:rPr>
        <w:t>Responsable del tratamiento de sus datos:</w:t>
      </w:r>
    </w:p>
    <w:p w:rsidR="00E92589" w:rsidRPr="00FE01E5" w:rsidRDefault="00E92589" w:rsidP="00E92589">
      <w:pPr>
        <w:ind w:left="284" w:hanging="284"/>
        <w:jc w:val="both"/>
        <w:rPr>
          <w:rFonts w:asciiTheme="minorHAnsi" w:hAnsiTheme="minorHAnsi" w:cs="Tahoma"/>
          <w:i/>
          <w:iCs/>
          <w:sz w:val="18"/>
          <w:szCs w:val="18"/>
          <w:u w:val="single"/>
        </w:rPr>
      </w:pPr>
    </w:p>
    <w:p w:rsidR="00E92589" w:rsidRPr="00FE01E5" w:rsidRDefault="00E92589" w:rsidP="00E92589">
      <w:pPr>
        <w:pStyle w:val="Prrafodelista"/>
        <w:numPr>
          <w:ilvl w:val="1"/>
          <w:numId w:val="3"/>
        </w:numPr>
        <w:tabs>
          <w:tab w:val="left" w:pos="142"/>
        </w:tabs>
        <w:ind w:left="567" w:hanging="284"/>
        <w:jc w:val="both"/>
        <w:rPr>
          <w:rFonts w:asciiTheme="minorHAnsi" w:hAnsiTheme="minorHAnsi" w:cs="Tahoma"/>
          <w:i/>
          <w:sz w:val="18"/>
          <w:szCs w:val="18"/>
        </w:rPr>
      </w:pPr>
      <w:r w:rsidRPr="00FE01E5">
        <w:rPr>
          <w:rFonts w:asciiTheme="minorHAnsi" w:hAnsiTheme="minorHAnsi" w:cs="Tahoma"/>
          <w:i/>
          <w:sz w:val="18"/>
          <w:szCs w:val="18"/>
        </w:rPr>
        <w:t>Responsable Junta de Extremadura: Consejería de Agricultura, Desarrollo Rural, Población y Territorio.</w:t>
      </w:r>
    </w:p>
    <w:p w:rsidR="00E92589" w:rsidRPr="00FE01E5" w:rsidRDefault="00E92589" w:rsidP="00E92589">
      <w:pPr>
        <w:pStyle w:val="Prrafodelista"/>
        <w:numPr>
          <w:ilvl w:val="1"/>
          <w:numId w:val="3"/>
        </w:numPr>
        <w:tabs>
          <w:tab w:val="left" w:pos="142"/>
        </w:tabs>
        <w:ind w:left="567" w:hanging="284"/>
        <w:jc w:val="both"/>
        <w:rPr>
          <w:rFonts w:asciiTheme="minorHAnsi" w:hAnsiTheme="minorHAnsi" w:cs="Tahoma"/>
          <w:i/>
          <w:sz w:val="18"/>
          <w:szCs w:val="18"/>
        </w:rPr>
      </w:pPr>
      <w:r w:rsidRPr="00FE01E5">
        <w:rPr>
          <w:rFonts w:asciiTheme="minorHAnsi" w:hAnsiTheme="minorHAnsi" w:cs="Tahoma"/>
          <w:i/>
          <w:sz w:val="18"/>
          <w:szCs w:val="18"/>
        </w:rPr>
        <w:t xml:space="preserve">Dirección: Av/ Luís Ramallo s/n. 06800 Mérida (Badajoz). </w:t>
      </w:r>
    </w:p>
    <w:p w:rsidR="00E92589" w:rsidRPr="00FE01E5" w:rsidRDefault="00E92589" w:rsidP="00E92589">
      <w:pPr>
        <w:pStyle w:val="Prrafodelista"/>
        <w:numPr>
          <w:ilvl w:val="1"/>
          <w:numId w:val="3"/>
        </w:numPr>
        <w:tabs>
          <w:tab w:val="left" w:pos="142"/>
        </w:tabs>
        <w:ind w:left="567" w:hanging="284"/>
        <w:jc w:val="both"/>
        <w:rPr>
          <w:rFonts w:asciiTheme="minorHAnsi" w:hAnsiTheme="minorHAnsi"/>
          <w:i/>
          <w:sz w:val="18"/>
          <w:szCs w:val="18"/>
        </w:rPr>
      </w:pPr>
      <w:r w:rsidRPr="00FE01E5">
        <w:rPr>
          <w:rFonts w:asciiTheme="minorHAnsi" w:hAnsiTheme="minorHAnsi" w:cs="Tahoma"/>
          <w:i/>
          <w:sz w:val="18"/>
          <w:szCs w:val="18"/>
        </w:rPr>
        <w:t xml:space="preserve">Correo electrónico: </w:t>
      </w:r>
      <w:hyperlink r:id="rId7" w:history="1">
        <w:r w:rsidRPr="00FE01E5">
          <w:rPr>
            <w:rFonts w:asciiTheme="minorHAnsi" w:hAnsiTheme="minorHAnsi" w:cs="Tahoma"/>
            <w:i/>
            <w:sz w:val="18"/>
            <w:szCs w:val="18"/>
            <w:u w:val="single"/>
          </w:rPr>
          <w:t>informacionagraria@juntaex.es</w:t>
        </w:r>
      </w:hyperlink>
    </w:p>
    <w:p w:rsidR="00E92589" w:rsidRPr="00FE01E5" w:rsidRDefault="00E92589" w:rsidP="00E92589">
      <w:pPr>
        <w:pStyle w:val="Prrafodelista"/>
        <w:numPr>
          <w:ilvl w:val="1"/>
          <w:numId w:val="3"/>
        </w:numPr>
        <w:tabs>
          <w:tab w:val="left" w:pos="142"/>
        </w:tabs>
        <w:ind w:left="567" w:hanging="284"/>
        <w:jc w:val="both"/>
        <w:rPr>
          <w:rFonts w:asciiTheme="minorHAnsi" w:hAnsiTheme="minorHAnsi" w:cs="Tahoma"/>
          <w:i/>
          <w:sz w:val="18"/>
          <w:szCs w:val="18"/>
        </w:rPr>
      </w:pPr>
      <w:r w:rsidRPr="00FE01E5">
        <w:rPr>
          <w:rFonts w:asciiTheme="minorHAnsi" w:hAnsiTheme="minorHAnsi" w:cs="Tahoma"/>
          <w:i/>
          <w:sz w:val="18"/>
          <w:szCs w:val="18"/>
        </w:rPr>
        <w:t xml:space="preserve">Teléfono: 924002131. </w:t>
      </w:r>
    </w:p>
    <w:p w:rsidR="00E92589" w:rsidRPr="00FE01E5" w:rsidRDefault="00E92589" w:rsidP="00E92589">
      <w:pPr>
        <w:pStyle w:val="Prrafodelista"/>
        <w:numPr>
          <w:ilvl w:val="1"/>
          <w:numId w:val="3"/>
        </w:numPr>
        <w:tabs>
          <w:tab w:val="left" w:pos="142"/>
        </w:tabs>
        <w:ind w:left="567" w:hanging="284"/>
        <w:jc w:val="both"/>
        <w:rPr>
          <w:rFonts w:asciiTheme="minorHAnsi" w:hAnsiTheme="minorHAnsi" w:cs="Tahoma"/>
          <w:i/>
          <w:sz w:val="18"/>
          <w:szCs w:val="18"/>
        </w:rPr>
      </w:pPr>
      <w:r w:rsidRPr="00FE01E5">
        <w:rPr>
          <w:rFonts w:asciiTheme="minorHAnsi" w:hAnsiTheme="minorHAnsi" w:cs="Tahoma"/>
          <w:i/>
          <w:sz w:val="18"/>
          <w:szCs w:val="18"/>
        </w:rPr>
        <w:t xml:space="preserve">Datos de contacto del delegado/a de protección de datos: </w:t>
      </w:r>
      <w:hyperlink r:id="rId8" w:history="1">
        <w:r w:rsidRPr="00FE01E5">
          <w:rPr>
            <w:rFonts w:asciiTheme="minorHAnsi" w:hAnsiTheme="minorHAnsi" w:cs="Tahoma"/>
            <w:i/>
            <w:sz w:val="18"/>
            <w:szCs w:val="18"/>
            <w:u w:val="single"/>
          </w:rPr>
          <w:t>dpd@juntaex.es</w:t>
        </w:r>
      </w:hyperlink>
    </w:p>
    <w:p w:rsidR="00E92589" w:rsidRPr="00FE01E5" w:rsidRDefault="00E92589" w:rsidP="00E92589">
      <w:pPr>
        <w:ind w:left="284" w:hanging="284"/>
        <w:jc w:val="both"/>
        <w:rPr>
          <w:rFonts w:asciiTheme="minorHAnsi" w:hAnsiTheme="minorHAnsi" w:cs="Tahoma"/>
          <w:b/>
          <w:bCs/>
          <w:i/>
          <w:iCs/>
          <w:sz w:val="18"/>
          <w:szCs w:val="18"/>
          <w:u w:val="single"/>
        </w:rPr>
      </w:pP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b/>
          <w:bCs/>
          <w:i/>
          <w:iCs/>
          <w:sz w:val="18"/>
          <w:szCs w:val="18"/>
          <w:u w:val="single"/>
        </w:rPr>
        <w:t>Finalidades con las que vamos a tratar sus datos personales</w:t>
      </w:r>
      <w:r w:rsidRPr="00FE01E5">
        <w:rPr>
          <w:rFonts w:asciiTheme="minorHAnsi" w:hAnsiTheme="minorHAnsi" w:cs="Tahoma"/>
          <w:i/>
          <w:iCs/>
          <w:sz w:val="18"/>
          <w:szCs w:val="18"/>
        </w:rPr>
        <w:t>:</w:t>
      </w:r>
      <w:r w:rsidRPr="00FE01E5">
        <w:rPr>
          <w:rFonts w:asciiTheme="minorHAnsi" w:hAnsiTheme="minorHAnsi" w:cs="Tahoma"/>
          <w:i/>
          <w:sz w:val="18"/>
          <w:szCs w:val="18"/>
        </w:rPr>
        <w:t xml:space="preserve"> Gestión de datos para la tramitación de la solicitud de subvención. </w:t>
      </w:r>
    </w:p>
    <w:p w:rsidR="00E92589" w:rsidRPr="00FE01E5" w:rsidRDefault="00E92589" w:rsidP="00E92589">
      <w:pPr>
        <w:ind w:left="284" w:hanging="284"/>
        <w:jc w:val="both"/>
        <w:rPr>
          <w:rFonts w:asciiTheme="minorHAnsi" w:hAnsiTheme="minorHAnsi" w:cs="Tahoma"/>
          <w:b/>
          <w:bCs/>
          <w:i/>
          <w:iCs/>
          <w:sz w:val="18"/>
          <w:szCs w:val="18"/>
          <w:u w:val="single"/>
        </w:rPr>
      </w:pP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b/>
          <w:bCs/>
          <w:i/>
          <w:iCs/>
          <w:sz w:val="18"/>
          <w:szCs w:val="18"/>
          <w:u w:val="single"/>
        </w:rPr>
        <w:t>Legitimación para el tratamiento de sus datos:</w:t>
      </w:r>
      <w:r w:rsidRPr="00FE01E5">
        <w:rPr>
          <w:rFonts w:asciiTheme="minorHAnsi" w:hAnsiTheme="minorHAnsi" w:cs="Tahoma"/>
          <w:i/>
          <w:sz w:val="18"/>
          <w:szCs w:val="18"/>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rsidR="00E92589" w:rsidRPr="00FE01E5" w:rsidRDefault="00E92589" w:rsidP="00E92589">
      <w:pPr>
        <w:ind w:left="284" w:hanging="284"/>
        <w:jc w:val="both"/>
        <w:rPr>
          <w:rFonts w:asciiTheme="minorHAnsi" w:hAnsiTheme="minorHAnsi" w:cs="Tahoma"/>
          <w:b/>
          <w:bCs/>
          <w:i/>
          <w:iCs/>
          <w:sz w:val="18"/>
          <w:szCs w:val="18"/>
          <w:u w:val="single"/>
        </w:rPr>
      </w:pPr>
    </w:p>
    <w:p w:rsidR="00E92589" w:rsidRPr="00FE01E5" w:rsidRDefault="00E92589" w:rsidP="00E92589">
      <w:pPr>
        <w:pStyle w:val="Prrafodelista"/>
        <w:ind w:left="284"/>
        <w:jc w:val="both"/>
        <w:rPr>
          <w:rFonts w:asciiTheme="minorHAnsi" w:hAnsiTheme="minorHAnsi" w:cs="Arial"/>
          <w:i/>
          <w:sz w:val="18"/>
          <w:szCs w:val="18"/>
        </w:rPr>
      </w:pPr>
      <w:r w:rsidRPr="00FE01E5">
        <w:rPr>
          <w:rFonts w:asciiTheme="minorHAnsi" w:hAnsiTheme="minorHAnsi" w:cs="Tahoma"/>
          <w:b/>
          <w:bCs/>
          <w:i/>
          <w:iCs/>
          <w:sz w:val="18"/>
          <w:szCs w:val="18"/>
          <w:u w:val="single"/>
        </w:rPr>
        <w:t>Tiempo que se van a mantener sus datos personales:</w:t>
      </w:r>
      <w:r w:rsidRPr="00FE01E5">
        <w:rPr>
          <w:rFonts w:asciiTheme="minorHAnsi" w:hAnsiTheme="minorHAnsi" w:cs="Tahoma"/>
          <w:i/>
          <w:sz w:val="18"/>
          <w:szCs w:val="18"/>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conservaran al amparo de lo dispuesto en la Ley 58/2003, de 17 de diciembre, general tributaria.</w:t>
      </w:r>
    </w:p>
    <w:p w:rsidR="00E92589" w:rsidRPr="00FE01E5" w:rsidRDefault="00E92589" w:rsidP="00E92589">
      <w:pPr>
        <w:ind w:left="284" w:hanging="284"/>
        <w:jc w:val="both"/>
        <w:rPr>
          <w:rFonts w:asciiTheme="minorHAnsi" w:hAnsiTheme="minorHAnsi" w:cs="Tahoma"/>
          <w:b/>
          <w:bCs/>
          <w:i/>
          <w:iCs/>
          <w:sz w:val="18"/>
          <w:szCs w:val="18"/>
          <w:u w:val="single"/>
        </w:rPr>
      </w:pP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b/>
          <w:bCs/>
          <w:i/>
          <w:iCs/>
          <w:sz w:val="18"/>
          <w:szCs w:val="18"/>
          <w:u w:val="single"/>
        </w:rPr>
        <w:t>Personas Destinatarias a los que se comunicarán sus datos:</w:t>
      </w:r>
      <w:r w:rsidRPr="00FE01E5">
        <w:rPr>
          <w:rFonts w:asciiTheme="minorHAnsi" w:hAnsiTheme="minorHAnsi" w:cs="Tahoma"/>
          <w:i/>
          <w:sz w:val="18"/>
          <w:szCs w:val="18"/>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E92589" w:rsidRPr="00FE01E5" w:rsidRDefault="00E92589" w:rsidP="00E92589">
      <w:pPr>
        <w:ind w:left="284" w:hanging="284"/>
        <w:jc w:val="both"/>
        <w:rPr>
          <w:rFonts w:asciiTheme="minorHAnsi" w:hAnsiTheme="minorHAnsi" w:cs="Tahoma"/>
          <w:b/>
          <w:bCs/>
          <w:i/>
          <w:iCs/>
          <w:sz w:val="18"/>
          <w:szCs w:val="18"/>
          <w:u w:val="single"/>
        </w:rPr>
      </w:pP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b/>
          <w:bCs/>
          <w:i/>
          <w:iCs/>
          <w:sz w:val="18"/>
          <w:szCs w:val="18"/>
          <w:u w:val="single"/>
        </w:rPr>
        <w:t>Transferencias internacionales de datos:</w:t>
      </w:r>
      <w:r w:rsidRPr="00FE01E5">
        <w:rPr>
          <w:rFonts w:asciiTheme="minorHAnsi" w:hAnsiTheme="minorHAnsi" w:cs="Tahoma"/>
          <w:i/>
          <w:sz w:val="18"/>
          <w:szCs w:val="18"/>
        </w:rPr>
        <w:t xml:space="preserve"> No están previstas transferencias internacionales de datos. </w:t>
      </w:r>
    </w:p>
    <w:p w:rsidR="00E92589" w:rsidRPr="00FE01E5" w:rsidRDefault="00E92589" w:rsidP="00E92589">
      <w:pPr>
        <w:ind w:left="284" w:hanging="284"/>
        <w:jc w:val="both"/>
        <w:rPr>
          <w:rFonts w:asciiTheme="minorHAnsi" w:hAnsiTheme="minorHAnsi" w:cs="Tahoma"/>
          <w:b/>
          <w:bCs/>
          <w:i/>
          <w:iCs/>
          <w:sz w:val="18"/>
          <w:szCs w:val="18"/>
          <w:u w:val="single"/>
        </w:rPr>
      </w:pP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b/>
          <w:bCs/>
          <w:i/>
          <w:iCs/>
          <w:sz w:val="18"/>
          <w:szCs w:val="18"/>
          <w:u w:val="single"/>
        </w:rPr>
        <w:t>Sus derechos en relación con el tratamiento de datos:</w:t>
      </w:r>
      <w:r w:rsidRPr="00FE01E5">
        <w:rPr>
          <w:rFonts w:asciiTheme="minorHAnsi" w:hAnsiTheme="minorHAnsi" w:cs="Tahoma"/>
          <w:i/>
          <w:sz w:val="18"/>
          <w:szCs w:val="18"/>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i/>
          <w:sz w:val="18"/>
          <w:szCs w:val="18"/>
        </w:rPr>
        <w:lastRenderedPageBreak/>
        <w:t xml:space="preserve">En determinados supuestos la persona interesada podrá solicitar la limitación del tratamiento de sus datos, en cuyo caso sólo los conservaremos de acuerdo con la normativa vigente. </w:t>
      </w: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i/>
          <w:sz w:val="18"/>
          <w:szCs w:val="18"/>
        </w:rPr>
        <w:t xml:space="preserve">En determinados supuestos puede ejercitar su derecho a la portabilidad de los datos, que serán entregados en un formato estructurado, de uso común o lectura mecánica a usted o al nuevo responsable de tratamiento que designe. </w:t>
      </w: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i/>
          <w:sz w:val="18"/>
          <w:szCs w:val="18"/>
        </w:rPr>
        <w:t xml:space="preserve">Tiene derecho a revocar en cualquier momento el consentimiento para cualquiera de los tratamientos para los que lo ha otorgado. </w:t>
      </w: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i/>
          <w:sz w:val="18"/>
          <w:szCs w:val="18"/>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i/>
          <w:sz w:val="18"/>
          <w:szCs w:val="18"/>
        </w:rPr>
        <w:t xml:space="preserve">Tiene derecho a presentar una reclamación ante la Agencia Española de Protección de Datos en el supuesto que considere que no se ha atendido convenientemente el ejercicio de sus derechos. </w:t>
      </w:r>
    </w:p>
    <w:p w:rsidR="00E92589" w:rsidRPr="00FE01E5" w:rsidRDefault="00E92589" w:rsidP="00E92589">
      <w:pPr>
        <w:pStyle w:val="Prrafodelista"/>
        <w:ind w:left="284"/>
        <w:jc w:val="both"/>
        <w:rPr>
          <w:rFonts w:asciiTheme="minorHAnsi" w:hAnsiTheme="minorHAnsi" w:cs="Tahoma"/>
          <w:i/>
          <w:sz w:val="18"/>
          <w:szCs w:val="18"/>
        </w:rPr>
      </w:pPr>
      <w:r w:rsidRPr="00FE01E5">
        <w:rPr>
          <w:rFonts w:asciiTheme="minorHAnsi" w:hAnsiTheme="minorHAnsi" w:cs="Tahoma"/>
          <w:i/>
          <w:sz w:val="18"/>
          <w:szCs w:val="18"/>
        </w:rPr>
        <w:t xml:space="preserve"> </w:t>
      </w:r>
    </w:p>
    <w:p w:rsidR="00E92589" w:rsidRPr="00FE01E5" w:rsidRDefault="00E92589" w:rsidP="00E92589">
      <w:pPr>
        <w:pStyle w:val="Prrafodelista"/>
        <w:ind w:left="284"/>
        <w:jc w:val="both"/>
        <w:rPr>
          <w:rFonts w:asciiTheme="minorHAnsi" w:hAnsiTheme="minorHAnsi" w:cs="Tahoma"/>
          <w:sz w:val="18"/>
          <w:szCs w:val="18"/>
        </w:rPr>
      </w:pPr>
    </w:p>
    <w:p w:rsidR="00AA3739" w:rsidRPr="00FE01E5" w:rsidRDefault="00AA3739" w:rsidP="00AA3739">
      <w:pPr>
        <w:pStyle w:val="Sangradetextonormal"/>
        <w:tabs>
          <w:tab w:val="left" w:leader="dot" w:pos="9072"/>
          <w:tab w:val="left" w:leader="dot" w:pos="9923"/>
        </w:tabs>
        <w:spacing w:before="0"/>
        <w:ind w:left="0" w:firstLine="0"/>
        <w:rPr>
          <w:rFonts w:asciiTheme="minorHAnsi" w:hAnsiTheme="minorHAnsi" w:cstheme="minorHAnsi"/>
          <w:sz w:val="18"/>
          <w:szCs w:val="18"/>
        </w:rPr>
      </w:pPr>
    </w:p>
    <w:sectPr w:rsidR="00AA3739" w:rsidRPr="00FE01E5" w:rsidSect="00DF3689">
      <w:headerReference w:type="default" r:id="rId9"/>
      <w:footerReference w:type="default" r:id="rId10"/>
      <w:pgSz w:w="11906" w:h="16838"/>
      <w:pgMar w:top="1297" w:right="1701" w:bottom="1417"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AC5" w:rsidRDefault="00373AC5" w:rsidP="00AA3739">
      <w:r>
        <w:separator/>
      </w:r>
    </w:p>
  </w:endnote>
  <w:endnote w:type="continuationSeparator" w:id="1">
    <w:p w:rsidR="00373AC5" w:rsidRDefault="00373AC5" w:rsidP="00AA3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4E" w:rsidRDefault="0044474E"/>
  <w:tbl>
    <w:tblPr>
      <w:tblW w:w="9675" w:type="dxa"/>
      <w:jc w:val="center"/>
      <w:tblInd w:w="-738" w:type="dxa"/>
      <w:tblLayout w:type="fixed"/>
      <w:tblLook w:val="01E0"/>
    </w:tblPr>
    <w:tblGrid>
      <w:gridCol w:w="1961"/>
      <w:gridCol w:w="2451"/>
      <w:gridCol w:w="2127"/>
      <w:gridCol w:w="3136"/>
    </w:tblGrid>
    <w:tr w:rsidR="0044474E" w:rsidTr="00EC6FEC">
      <w:trPr>
        <w:trHeight w:val="340"/>
        <w:jc w:val="center"/>
      </w:trPr>
      <w:tc>
        <w:tcPr>
          <w:tcW w:w="9675" w:type="dxa"/>
          <w:gridSpan w:val="4"/>
          <w:tcBorders>
            <w:top w:val="single" w:sz="4" w:space="0" w:color="auto"/>
            <w:left w:val="nil"/>
            <w:bottom w:val="nil"/>
            <w:right w:val="nil"/>
          </w:tcBorders>
          <w:vAlign w:val="center"/>
          <w:hideMark/>
        </w:tcPr>
        <w:p w:rsidR="0044474E" w:rsidRDefault="0044474E" w:rsidP="00EC6FEC">
          <w:pPr>
            <w:spacing w:line="276" w:lineRule="auto"/>
            <w:jc w:val="center"/>
            <w:rPr>
              <w:rFonts w:ascii="Gill Sans MT Condensed" w:hAnsi="Gill Sans MT Condensed"/>
              <w:w w:val="75"/>
              <w:sz w:val="16"/>
              <w:szCs w:val="16"/>
              <w:lang w:val="en-US" w:eastAsia="en-US"/>
            </w:rPr>
          </w:pPr>
          <w:r>
            <w:rPr>
              <w:rFonts w:ascii="Calibri" w:hAnsi="Calibri" w:cs="Calibri"/>
              <w:b/>
              <w:sz w:val="18"/>
              <w:szCs w:val="18"/>
            </w:rPr>
            <w:t>PDR Extremadura 2014-2020. Desarrollo Local Participativo LEADER</w:t>
          </w:r>
          <w:r w:rsidRPr="00E92589">
            <w:rPr>
              <w:rFonts w:ascii="Calibri" w:hAnsi="Calibri" w:cs="Calibri"/>
              <w:b/>
              <w:noProof/>
              <w:sz w:val="18"/>
              <w:szCs w:val="18"/>
            </w:rPr>
            <w:drawing>
              <wp:inline distT="0" distB="0" distL="0" distR="0">
                <wp:extent cx="5090795" cy="544830"/>
                <wp:effectExtent l="1905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5090795" cy="544830"/>
                        </a:xfrm>
                        <a:prstGeom prst="rect">
                          <a:avLst/>
                        </a:prstGeom>
                        <a:noFill/>
                        <a:ln w="9525">
                          <a:noFill/>
                          <a:miter lim="800000"/>
                          <a:headEnd/>
                          <a:tailEnd/>
                        </a:ln>
                      </pic:spPr>
                    </pic:pic>
                  </a:graphicData>
                </a:graphic>
              </wp:inline>
            </w:drawing>
          </w:r>
        </w:p>
      </w:tc>
    </w:tr>
    <w:tr w:rsidR="0044474E" w:rsidTr="00EC6FEC">
      <w:trPr>
        <w:trHeight w:hRule="exact" w:val="907"/>
        <w:jc w:val="center"/>
      </w:trPr>
      <w:tc>
        <w:tcPr>
          <w:tcW w:w="1961" w:type="dxa"/>
          <w:vAlign w:val="center"/>
          <w:hideMark/>
        </w:tcPr>
        <w:p w:rsidR="0044474E" w:rsidRDefault="0044474E" w:rsidP="00EC6FEC">
          <w:pPr>
            <w:pStyle w:val="Piedepgina"/>
            <w:spacing w:line="276" w:lineRule="auto"/>
            <w:ind w:left="-358"/>
            <w:jc w:val="center"/>
            <w:rPr>
              <w:lang w:val="en-US" w:eastAsia="en-US"/>
            </w:rPr>
          </w:pPr>
          <w:r>
            <w:t xml:space="preserve">   </w:t>
          </w:r>
        </w:p>
      </w:tc>
      <w:tc>
        <w:tcPr>
          <w:tcW w:w="2451" w:type="dxa"/>
          <w:vAlign w:val="center"/>
          <w:hideMark/>
        </w:tcPr>
        <w:p w:rsidR="0044474E" w:rsidRDefault="0044474E" w:rsidP="00EC6FEC">
          <w:pPr>
            <w:pStyle w:val="Piedepgina"/>
            <w:spacing w:line="276" w:lineRule="auto"/>
            <w:rPr>
              <w:lang w:val="en-US" w:eastAsia="en-US"/>
            </w:rPr>
          </w:pPr>
          <w:r>
            <w:t xml:space="preserve">                  </w:t>
          </w:r>
        </w:p>
      </w:tc>
      <w:tc>
        <w:tcPr>
          <w:tcW w:w="2127" w:type="dxa"/>
          <w:vAlign w:val="center"/>
        </w:tcPr>
        <w:p w:rsidR="0044474E" w:rsidRDefault="0044474E" w:rsidP="00EC6FEC">
          <w:pPr>
            <w:pStyle w:val="Piedepgina"/>
            <w:spacing w:line="276" w:lineRule="auto"/>
            <w:jc w:val="center"/>
            <w:rPr>
              <w:rFonts w:eastAsia="Calibri"/>
              <w:lang w:val="en-US" w:eastAsia="en-US"/>
            </w:rPr>
          </w:pPr>
          <w:r>
            <w:t xml:space="preserve">  </w:t>
          </w:r>
        </w:p>
        <w:p w:rsidR="0044474E" w:rsidRDefault="0044474E" w:rsidP="00EC6FEC">
          <w:pPr>
            <w:pStyle w:val="Piedepgina"/>
            <w:spacing w:line="276" w:lineRule="auto"/>
            <w:jc w:val="center"/>
          </w:pPr>
        </w:p>
        <w:p w:rsidR="0044474E" w:rsidRDefault="0044474E" w:rsidP="00EC6FEC">
          <w:pPr>
            <w:pStyle w:val="Piedepgina"/>
            <w:spacing w:line="276" w:lineRule="auto"/>
            <w:jc w:val="center"/>
          </w:pPr>
        </w:p>
        <w:p w:rsidR="0044474E" w:rsidRDefault="0044474E" w:rsidP="00EC6FEC">
          <w:pPr>
            <w:pStyle w:val="Piedepgina"/>
            <w:spacing w:line="276" w:lineRule="auto"/>
            <w:jc w:val="center"/>
            <w:rPr>
              <w:lang w:val="en-US" w:eastAsia="en-US"/>
            </w:rPr>
          </w:pPr>
        </w:p>
      </w:tc>
      <w:tc>
        <w:tcPr>
          <w:tcW w:w="3136" w:type="dxa"/>
          <w:vAlign w:val="center"/>
          <w:hideMark/>
        </w:tcPr>
        <w:p w:rsidR="0044474E" w:rsidRDefault="0044474E" w:rsidP="00EC6FEC">
          <w:pPr>
            <w:pStyle w:val="Piedepgina"/>
            <w:spacing w:line="276" w:lineRule="auto"/>
            <w:jc w:val="center"/>
            <w:rPr>
              <w:lang w:val="en-US" w:eastAsia="en-US"/>
            </w:rPr>
          </w:pPr>
        </w:p>
      </w:tc>
    </w:tr>
  </w:tbl>
  <w:p w:rsidR="0044474E" w:rsidRDefault="0044474E" w:rsidP="006A53FE">
    <w:pPr>
      <w:pStyle w:val="Piedepgina"/>
      <w:rPr>
        <w:rFonts w:ascii="Calibri" w:hAnsi="Calibri"/>
        <w:sz w:val="4"/>
        <w:szCs w:val="4"/>
        <w:lang w:val="en-US" w:eastAsia="en-US"/>
      </w:rPr>
    </w:pPr>
  </w:p>
  <w:p w:rsidR="0044474E" w:rsidRDefault="0044474E" w:rsidP="006A53FE">
    <w:pPr>
      <w:pStyle w:val="Piedepgina"/>
      <w:rPr>
        <w:sz w:val="22"/>
        <w:szCs w:val="22"/>
      </w:rPr>
    </w:pPr>
  </w:p>
  <w:p w:rsidR="0044474E" w:rsidRPr="006A53FE" w:rsidRDefault="0044474E" w:rsidP="006A53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AC5" w:rsidRDefault="00373AC5" w:rsidP="00AA3739">
      <w:r>
        <w:separator/>
      </w:r>
    </w:p>
  </w:footnote>
  <w:footnote w:type="continuationSeparator" w:id="1">
    <w:p w:rsidR="00373AC5" w:rsidRDefault="00373AC5" w:rsidP="00AA3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right"/>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5"/>
      <w:gridCol w:w="2694"/>
    </w:tblGrid>
    <w:tr w:rsidR="0044474E" w:rsidTr="00DF3689">
      <w:trPr>
        <w:trHeight w:val="1440"/>
        <w:jc w:val="right"/>
      </w:trPr>
      <w:tc>
        <w:tcPr>
          <w:tcW w:w="2325" w:type="dxa"/>
        </w:tcPr>
        <w:p w:rsidR="0044474E" w:rsidRDefault="0044474E" w:rsidP="00EC6FEC">
          <w:pPr>
            <w:pStyle w:val="Encabezado"/>
          </w:pPr>
          <w:r>
            <w:rPr>
              <w:noProof/>
            </w:rPr>
            <w:drawing>
              <wp:inline distT="0" distB="0" distL="0" distR="0">
                <wp:extent cx="1304290" cy="922543"/>
                <wp:effectExtent l="19050" t="0" r="0" b="0"/>
                <wp:docPr id="1" name="5 Imagen" descr="ADES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SVAL.JPG"/>
                        <pic:cNvPicPr/>
                      </pic:nvPicPr>
                      <pic:blipFill>
                        <a:blip r:embed="rId1"/>
                        <a:stretch>
                          <a:fillRect/>
                        </a:stretch>
                      </pic:blipFill>
                      <pic:spPr>
                        <a:xfrm>
                          <a:off x="0" y="0"/>
                          <a:ext cx="1304290" cy="922543"/>
                        </a:xfrm>
                        <a:prstGeom prst="rect">
                          <a:avLst/>
                        </a:prstGeom>
                      </pic:spPr>
                    </pic:pic>
                  </a:graphicData>
                </a:graphic>
              </wp:inline>
            </w:drawing>
          </w:r>
        </w:p>
      </w:tc>
      <w:tc>
        <w:tcPr>
          <w:tcW w:w="2694" w:type="dxa"/>
        </w:tcPr>
        <w:p w:rsidR="0044474E" w:rsidRPr="0063788E" w:rsidRDefault="00C7626F" w:rsidP="00EC6FEC">
          <w:pPr>
            <w:pStyle w:val="Encabezado"/>
            <w:rPr>
              <w:rFonts w:asciiTheme="minorHAnsi" w:hAnsiTheme="minorHAnsi" w:cstheme="minorHAnsi"/>
              <w:sz w:val="18"/>
              <w:szCs w:val="18"/>
            </w:rPr>
          </w:pPr>
          <w:hyperlink r:id="rId2" w:history="1">
            <w:r w:rsidR="0044474E" w:rsidRPr="0063788E">
              <w:rPr>
                <w:rStyle w:val="Hipervnculo"/>
                <w:rFonts w:asciiTheme="minorHAnsi" w:hAnsiTheme="minorHAnsi" w:cstheme="minorHAnsi"/>
                <w:sz w:val="18"/>
                <w:szCs w:val="18"/>
              </w:rPr>
              <w:t>adesval@adesval.org</w:t>
            </w:r>
          </w:hyperlink>
        </w:p>
        <w:p w:rsidR="0044474E" w:rsidRDefault="0044474E" w:rsidP="00EC6FEC">
          <w:pPr>
            <w:pStyle w:val="Encabezado"/>
          </w:pPr>
          <w:r w:rsidRPr="0063788E">
            <w:rPr>
              <w:rFonts w:asciiTheme="minorHAnsi" w:hAnsiTheme="minorHAnsi" w:cstheme="minorHAnsi"/>
              <w:sz w:val="18"/>
              <w:szCs w:val="18"/>
            </w:rPr>
            <w:t>G-10174738</w:t>
          </w:r>
        </w:p>
      </w:tc>
    </w:tr>
  </w:tbl>
  <w:p w:rsidR="0044474E" w:rsidRPr="004F2B16" w:rsidRDefault="0044474E" w:rsidP="00DF36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5E262D94"/>
    <w:multiLevelType w:val="hybridMultilevel"/>
    <w:tmpl w:val="FC5273A4"/>
    <w:lvl w:ilvl="0" w:tplc="0C0A0001">
      <w:start w:val="1"/>
      <w:numFmt w:val="bullet"/>
      <w:lvlText w:val=""/>
      <w:lvlJc w:val="left"/>
      <w:pPr>
        <w:ind w:left="720" w:hanging="360"/>
      </w:pPr>
      <w:rPr>
        <w:rFonts w:ascii="Symbol" w:hAnsi="Symbol" w:hint="default"/>
      </w:rPr>
    </w:lvl>
    <w:lvl w:ilvl="1" w:tplc="BF687940">
      <w:numFmt w:val="bullet"/>
      <w:lvlText w:val="-"/>
      <w:lvlJc w:val="left"/>
      <w:pPr>
        <w:ind w:left="1440" w:hanging="360"/>
      </w:pPr>
      <w:rPr>
        <w:rFonts w:ascii="Calibri" w:eastAsia="Times New Roman" w:hAnsi="Calibri"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E93CA2"/>
    <w:multiLevelType w:val="hybridMultilevel"/>
    <w:tmpl w:val="A8320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A3739"/>
    <w:rsid w:val="00027A4E"/>
    <w:rsid w:val="00056CB9"/>
    <w:rsid w:val="000B225E"/>
    <w:rsid w:val="000C31F2"/>
    <w:rsid w:val="00285F89"/>
    <w:rsid w:val="002F2531"/>
    <w:rsid w:val="003411E0"/>
    <w:rsid w:val="00373AC5"/>
    <w:rsid w:val="003A3D41"/>
    <w:rsid w:val="0044474E"/>
    <w:rsid w:val="004A1DD5"/>
    <w:rsid w:val="004F2B16"/>
    <w:rsid w:val="004F6B1F"/>
    <w:rsid w:val="005C5D36"/>
    <w:rsid w:val="006A53FE"/>
    <w:rsid w:val="00812593"/>
    <w:rsid w:val="00905DB0"/>
    <w:rsid w:val="00967AEF"/>
    <w:rsid w:val="00AA3739"/>
    <w:rsid w:val="00C27F14"/>
    <w:rsid w:val="00C7626F"/>
    <w:rsid w:val="00D3324C"/>
    <w:rsid w:val="00DF3689"/>
    <w:rsid w:val="00E439BC"/>
    <w:rsid w:val="00E92589"/>
    <w:rsid w:val="00EB31C3"/>
    <w:rsid w:val="00EC6FEC"/>
    <w:rsid w:val="00FC70B5"/>
    <w:rsid w:val="00FE01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A3739"/>
    <w:pPr>
      <w:widowControl w:val="0"/>
      <w:autoSpaceDE w:val="0"/>
      <w:autoSpaceDN w:val="0"/>
      <w:adjustRightInd w:val="0"/>
      <w:spacing w:before="468"/>
      <w:ind w:left="567" w:firstLine="567"/>
      <w:jc w:val="both"/>
    </w:pPr>
    <w:rPr>
      <w:rFonts w:ascii="Arial" w:hAnsi="Arial"/>
      <w:color w:val="000000"/>
    </w:rPr>
  </w:style>
  <w:style w:type="character" w:customStyle="1" w:styleId="SangradetextonormalCar">
    <w:name w:val="Sangría de texto normal Car"/>
    <w:basedOn w:val="Fuentedeprrafopredeter"/>
    <w:link w:val="Sangradetextonormal"/>
    <w:rsid w:val="00AA3739"/>
    <w:rPr>
      <w:rFonts w:ascii="Arial" w:eastAsia="Times New Roman" w:hAnsi="Arial" w:cs="Times New Roman"/>
      <w:color w:val="000000"/>
      <w:sz w:val="24"/>
      <w:szCs w:val="24"/>
    </w:rPr>
  </w:style>
  <w:style w:type="paragraph" w:styleId="Textoindependiente">
    <w:name w:val="Body Text"/>
    <w:basedOn w:val="Normal"/>
    <w:link w:val="TextoindependienteCar"/>
    <w:rsid w:val="00AA3739"/>
    <w:pPr>
      <w:spacing w:after="120"/>
    </w:pPr>
  </w:style>
  <w:style w:type="character" w:customStyle="1" w:styleId="TextoindependienteCar">
    <w:name w:val="Texto independiente Car"/>
    <w:basedOn w:val="Fuentedeprrafopredeter"/>
    <w:link w:val="Textoindependiente"/>
    <w:rsid w:val="00AA3739"/>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A3739"/>
    <w:pPr>
      <w:tabs>
        <w:tab w:val="center" w:pos="4252"/>
        <w:tab w:val="right" w:pos="8504"/>
      </w:tabs>
    </w:pPr>
  </w:style>
  <w:style w:type="character" w:customStyle="1" w:styleId="EncabezadoCar">
    <w:name w:val="Encabezado Car"/>
    <w:basedOn w:val="Fuentedeprrafopredeter"/>
    <w:link w:val="Encabezado"/>
    <w:uiPriority w:val="99"/>
    <w:rsid w:val="00AA3739"/>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AA3739"/>
    <w:pPr>
      <w:tabs>
        <w:tab w:val="center" w:pos="4252"/>
        <w:tab w:val="right" w:pos="8504"/>
      </w:tabs>
    </w:pPr>
  </w:style>
  <w:style w:type="character" w:customStyle="1" w:styleId="PiedepginaCar">
    <w:name w:val="Pie de página Car"/>
    <w:basedOn w:val="Fuentedeprrafopredeter"/>
    <w:link w:val="Piedepgina"/>
    <w:rsid w:val="00AA373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A3739"/>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739"/>
    <w:rPr>
      <w:rFonts w:ascii="Tahoma" w:eastAsia="Times New Roman" w:hAnsi="Tahoma" w:cs="Tahoma"/>
      <w:sz w:val="16"/>
      <w:szCs w:val="16"/>
      <w:lang w:eastAsia="es-ES"/>
    </w:rPr>
  </w:style>
  <w:style w:type="table" w:styleId="Tablaconcuadrcula">
    <w:name w:val="Table Grid"/>
    <w:basedOn w:val="Tablanormal"/>
    <w:rsid w:val="004F2B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F2B16"/>
    <w:rPr>
      <w:color w:val="0000FF" w:themeColor="hyperlink"/>
      <w:u w:val="single"/>
    </w:rPr>
  </w:style>
  <w:style w:type="paragraph" w:styleId="Prrafodelista">
    <w:name w:val="List Paragraph"/>
    <w:basedOn w:val="Normal"/>
    <w:uiPriority w:val="34"/>
    <w:qFormat/>
    <w:rsid w:val="00E925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juntaex.es" TargetMode="External"/><Relationship Id="rId3" Type="http://schemas.openxmlformats.org/officeDocument/2006/relationships/settings" Target="settings.xml"/><Relationship Id="rId7" Type="http://schemas.openxmlformats.org/officeDocument/2006/relationships/hyperlink" Target="mailto:informacionagraria@juntaex.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desval@adesval.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2020-07-21T11:17:00Z</dcterms:created>
  <dcterms:modified xsi:type="dcterms:W3CDTF">2020-07-21T11:17:00Z</dcterms:modified>
</cp:coreProperties>
</file>