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0" w:rsidRPr="00A94943" w:rsidRDefault="00A24F00" w:rsidP="007652D4">
      <w:pPr>
        <w:jc w:val="center"/>
        <w:rPr>
          <w:rFonts w:ascii="Calibri" w:hAnsi="Calibri" w:cs="Calibri"/>
          <w:b/>
          <w:u w:val="single"/>
        </w:rPr>
      </w:pPr>
      <w:r w:rsidRPr="00A94943">
        <w:rPr>
          <w:rFonts w:ascii="Calibri" w:hAnsi="Calibri" w:cs="Calibri"/>
          <w:b/>
          <w:u w:val="single"/>
        </w:rPr>
        <w:t>ANEXO 12</w:t>
      </w:r>
    </w:p>
    <w:p w:rsidR="007652D4" w:rsidRDefault="007652D4" w:rsidP="007652D4">
      <w:pPr>
        <w:jc w:val="center"/>
        <w:rPr>
          <w:rFonts w:ascii="Calibri" w:hAnsi="Calibri" w:cs="Calibri"/>
          <w:b/>
          <w:u w:val="single"/>
        </w:rPr>
      </w:pPr>
      <w:r w:rsidRPr="004C7C6D">
        <w:rPr>
          <w:rFonts w:ascii="Calibri" w:hAnsi="Calibri" w:cs="Calibri"/>
          <w:b/>
          <w:u w:val="single"/>
        </w:rPr>
        <w:t>DECLARACIÓN MÍNIMIS</w:t>
      </w:r>
    </w:p>
    <w:p w:rsidR="004C7C6D" w:rsidRPr="004C7C6D" w:rsidRDefault="004C7C6D" w:rsidP="007652D4">
      <w:pPr>
        <w:jc w:val="center"/>
        <w:rPr>
          <w:rFonts w:ascii="Calibri" w:hAnsi="Calibri" w:cs="Calibri"/>
          <w:b/>
          <w:u w:val="single"/>
        </w:rPr>
      </w:pPr>
    </w:p>
    <w:p w:rsidR="007652D4" w:rsidRPr="004C7C6D" w:rsidRDefault="007652D4" w:rsidP="007652D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652D4" w:rsidRPr="004C7C6D" w:rsidRDefault="007652D4" w:rsidP="007652D4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4C7C6D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4C7C6D">
        <w:rPr>
          <w:rFonts w:ascii="Calibri" w:hAnsi="Calibri" w:cs="Calibri"/>
          <w:b/>
          <w:sz w:val="20"/>
          <w:szCs w:val="20"/>
        </w:rPr>
        <w:tab/>
      </w:r>
      <w:r w:rsidRPr="004C7C6D">
        <w:rPr>
          <w:rFonts w:ascii="Calibri" w:hAnsi="Calibri" w:cs="Calibri"/>
          <w:b/>
          <w:sz w:val="20"/>
          <w:szCs w:val="20"/>
        </w:rPr>
        <w:tab/>
      </w:r>
      <w:r w:rsidRPr="004C7C6D">
        <w:rPr>
          <w:rFonts w:ascii="Calibri" w:hAnsi="Calibri" w:cs="Calibri"/>
          <w:b/>
          <w:sz w:val="20"/>
          <w:szCs w:val="20"/>
        </w:rPr>
        <w:tab/>
      </w:r>
      <w:r w:rsidRPr="004C7C6D">
        <w:rPr>
          <w:rFonts w:ascii="Calibri" w:hAnsi="Calibri" w:cs="Calibri"/>
          <w:b/>
          <w:sz w:val="20"/>
          <w:szCs w:val="20"/>
        </w:rPr>
        <w:tab/>
      </w:r>
      <w:r w:rsidRPr="004C7C6D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4C7C6D">
        <w:rPr>
          <w:rFonts w:ascii="Calibri" w:hAnsi="Calibri" w:cs="Calibri"/>
          <w:b/>
          <w:sz w:val="20"/>
          <w:szCs w:val="20"/>
        </w:rPr>
        <w:t xml:space="preserve">:  </w:t>
      </w:r>
      <w:r w:rsidR="004C7C6D">
        <w:rPr>
          <w:rFonts w:ascii="Calibri" w:hAnsi="Calibri" w:cs="Calibri"/>
          <w:b/>
          <w:sz w:val="20"/>
          <w:szCs w:val="20"/>
        </w:rPr>
        <w:t xml:space="preserve">     </w:t>
      </w:r>
      <w:r w:rsidRPr="004C7C6D">
        <w:rPr>
          <w:rFonts w:ascii="Calibri" w:hAnsi="Calibri" w:cs="Calibri"/>
          <w:b/>
          <w:sz w:val="20"/>
          <w:szCs w:val="20"/>
        </w:rPr>
        <w:t xml:space="preserve">    </w:t>
      </w:r>
      <w:r w:rsidRPr="004C7C6D">
        <w:rPr>
          <w:rFonts w:ascii="Calibri" w:hAnsi="Calibri" w:cs="Calibri"/>
          <w:b/>
          <w:sz w:val="20"/>
          <w:szCs w:val="20"/>
          <w:u w:val="single"/>
        </w:rPr>
        <w:t>AÑO</w:t>
      </w:r>
      <w:r w:rsidRPr="004C7C6D">
        <w:rPr>
          <w:rFonts w:ascii="Calibri" w:hAnsi="Calibri" w:cs="Calibri"/>
          <w:b/>
          <w:sz w:val="20"/>
          <w:szCs w:val="20"/>
        </w:rPr>
        <w:t xml:space="preserve">: </w:t>
      </w:r>
    </w:p>
    <w:p w:rsidR="007652D4" w:rsidRPr="004C7C6D" w:rsidRDefault="007652D4" w:rsidP="007652D4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4C7C6D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7652D4" w:rsidRPr="004C7C6D" w:rsidRDefault="007652D4" w:rsidP="007652D4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4C7C6D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7652D4" w:rsidRPr="004C7C6D" w:rsidRDefault="007652D4" w:rsidP="007652D4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4C7C6D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Don/</w:t>
      </w:r>
      <w:proofErr w:type="spellStart"/>
      <w:r w:rsidRPr="004C7C6D">
        <w:rPr>
          <w:rFonts w:ascii="Calibri" w:hAnsi="Calibri" w:cs="Calibri"/>
          <w:sz w:val="20"/>
          <w:szCs w:val="20"/>
        </w:rPr>
        <w:t>ña</w:t>
      </w:r>
      <w:proofErr w:type="spellEnd"/>
      <w:r w:rsidRPr="004C7C6D">
        <w:rPr>
          <w:rFonts w:ascii="Calibri" w:hAnsi="Calibri" w:cs="Calibri"/>
          <w:sz w:val="20"/>
          <w:szCs w:val="20"/>
        </w:rPr>
        <w:t xml:space="preserve">: 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D.N.I.  nº: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4C7C6D">
        <w:rPr>
          <w:rFonts w:ascii="Calibri" w:hAnsi="Calibri" w:cs="Calibri"/>
          <w:sz w:val="20"/>
          <w:szCs w:val="20"/>
        </w:rPr>
        <w:t>en</w:t>
      </w:r>
      <w:proofErr w:type="gramEnd"/>
      <w:r w:rsidRPr="004C7C6D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C.I.F. nº:</w:t>
      </w:r>
    </w:p>
    <w:p w:rsidR="007652D4" w:rsidRPr="004C7C6D" w:rsidRDefault="004C7C6D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Domicilio</w:t>
      </w:r>
      <w:r w:rsidR="007652D4" w:rsidRPr="004C7C6D">
        <w:rPr>
          <w:rFonts w:ascii="Calibri" w:hAnsi="Calibri" w:cs="Calibri"/>
          <w:sz w:val="20"/>
          <w:szCs w:val="20"/>
        </w:rPr>
        <w:t xml:space="preserve">:    </w:t>
      </w:r>
    </w:p>
    <w:p w:rsidR="007652D4" w:rsidRPr="004C7C6D" w:rsidRDefault="004C7C6D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Localidad</w:t>
      </w:r>
      <w:r w:rsidR="007652D4" w:rsidRPr="004C7C6D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7652D4" w:rsidRPr="004C7C6D">
        <w:rPr>
          <w:rFonts w:ascii="Calibri" w:hAnsi="Calibri" w:cs="Calibri"/>
          <w:sz w:val="20"/>
          <w:szCs w:val="20"/>
        </w:rPr>
        <w:t xml:space="preserve">rovincia: 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DECLARA</w:t>
      </w:r>
    </w:p>
    <w:p w:rsidR="007652D4" w:rsidRPr="004C7C6D" w:rsidRDefault="007652D4" w:rsidP="007652D4">
      <w:pPr>
        <w:jc w:val="both"/>
        <w:rPr>
          <w:rFonts w:ascii="Calibri" w:hAnsi="Calibri" w:cs="Calibri"/>
          <w:sz w:val="20"/>
          <w:szCs w:val="20"/>
        </w:rPr>
      </w:pPr>
    </w:p>
    <w:p w:rsidR="007652D4" w:rsidRPr="004C7C6D" w:rsidRDefault="007652D4" w:rsidP="007652D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No haber recibido ninguna ayuda bajo el régimen de mínimis en los tres ejercicios fiscales anteriores a esta convocatoria de ayudas.</w:t>
      </w:r>
    </w:p>
    <w:p w:rsidR="007652D4" w:rsidRPr="004C7C6D" w:rsidRDefault="007652D4" w:rsidP="007652D4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652D4" w:rsidRPr="004C7C6D" w:rsidRDefault="007652D4" w:rsidP="007652D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Haber recibido ayudas bajo el régimen de mínimis en los tres ejercicios fiscales anteriores a esta convocatoria de ayudas, por las siguientes cuantías y anualidades.</w:t>
      </w:r>
    </w:p>
    <w:p w:rsidR="007652D4" w:rsidRPr="004C7C6D" w:rsidRDefault="007652D4" w:rsidP="007652D4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410"/>
        <w:gridCol w:w="1654"/>
        <w:gridCol w:w="1567"/>
        <w:gridCol w:w="1972"/>
      </w:tblGrid>
      <w:tr w:rsidR="007652D4" w:rsidRPr="004C7C6D" w:rsidTr="00026DD5">
        <w:trPr>
          <w:trHeight w:val="278"/>
          <w:jc w:val="center"/>
        </w:trPr>
        <w:tc>
          <w:tcPr>
            <w:tcW w:w="2137" w:type="dxa"/>
          </w:tcPr>
          <w:p w:rsidR="007652D4" w:rsidRPr="004C7C6D" w:rsidRDefault="007652D4" w:rsidP="00026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C6D">
              <w:rPr>
                <w:rFonts w:ascii="Calibri" w:hAnsi="Calibri" w:cs="Calibri"/>
                <w:sz w:val="20"/>
                <w:szCs w:val="20"/>
              </w:rPr>
              <w:t>CONVOCATORIA AYUDAS</w:t>
            </w:r>
          </w:p>
        </w:tc>
        <w:tc>
          <w:tcPr>
            <w:tcW w:w="1418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7C6D">
              <w:rPr>
                <w:rFonts w:ascii="Calibri" w:hAnsi="Calibri" w:cs="Calibri"/>
                <w:sz w:val="20"/>
                <w:szCs w:val="20"/>
              </w:rPr>
              <w:t>FECHA CONCESIÓN</w:t>
            </w:r>
          </w:p>
        </w:tc>
        <w:tc>
          <w:tcPr>
            <w:tcW w:w="1679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7C6D">
              <w:rPr>
                <w:rFonts w:ascii="Calibri" w:hAnsi="Calibri" w:cs="Calibri"/>
                <w:sz w:val="20"/>
                <w:szCs w:val="20"/>
              </w:rPr>
              <w:t>IMPORTE</w:t>
            </w:r>
          </w:p>
        </w:tc>
        <w:tc>
          <w:tcPr>
            <w:tcW w:w="1584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7C6D">
              <w:rPr>
                <w:rFonts w:ascii="Calibri" w:hAnsi="Calibri" w:cs="Calibri"/>
                <w:sz w:val="20"/>
                <w:szCs w:val="20"/>
              </w:rPr>
              <w:t>PROYECTO</w:t>
            </w:r>
          </w:p>
        </w:tc>
        <w:tc>
          <w:tcPr>
            <w:tcW w:w="1991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C7C6D">
              <w:rPr>
                <w:rFonts w:ascii="Calibri" w:hAnsi="Calibri" w:cs="Calibri"/>
                <w:sz w:val="20"/>
                <w:szCs w:val="20"/>
              </w:rPr>
              <w:t>PROCEDENCIA: ORGANISMO/ FONDOS</w:t>
            </w:r>
          </w:p>
        </w:tc>
      </w:tr>
      <w:tr w:rsidR="007652D4" w:rsidRPr="004C7C6D" w:rsidTr="00026DD5">
        <w:trPr>
          <w:trHeight w:val="278"/>
          <w:jc w:val="center"/>
        </w:trPr>
        <w:tc>
          <w:tcPr>
            <w:tcW w:w="2137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2D4" w:rsidRPr="004C7C6D" w:rsidTr="00026DD5">
        <w:trPr>
          <w:trHeight w:val="261"/>
          <w:jc w:val="center"/>
        </w:trPr>
        <w:tc>
          <w:tcPr>
            <w:tcW w:w="2137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2D4" w:rsidRPr="004C7C6D" w:rsidTr="00026DD5">
        <w:trPr>
          <w:trHeight w:val="295"/>
          <w:jc w:val="center"/>
        </w:trPr>
        <w:tc>
          <w:tcPr>
            <w:tcW w:w="2137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9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</w:tcPr>
          <w:p w:rsidR="007652D4" w:rsidRPr="004C7C6D" w:rsidRDefault="007652D4" w:rsidP="00026D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52D4" w:rsidRPr="004C7C6D" w:rsidRDefault="007652D4" w:rsidP="007652D4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7652D4" w:rsidRPr="004C7C6D" w:rsidRDefault="007652D4" w:rsidP="007652D4">
      <w:pPr>
        <w:jc w:val="both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 w:rsidRPr="004C7C6D">
        <w:rPr>
          <w:rFonts w:ascii="Calibri" w:hAnsi="Calibri" w:cs="Calibri"/>
          <w:b/>
          <w:sz w:val="20"/>
          <w:szCs w:val="20"/>
          <w:u w:val="single"/>
        </w:rPr>
        <w:t>La ayuda total de mínimis concedida a una empresa determinada no será superior a 200.000 € durante cualquier periodo de tres ejercicios fiscales</w:t>
      </w:r>
      <w:r w:rsidRPr="004C7C6D">
        <w:rPr>
          <w:rFonts w:ascii="Calibri" w:hAnsi="Calibri" w:cs="Calibri"/>
          <w:sz w:val="20"/>
          <w:szCs w:val="20"/>
        </w:rPr>
        <w:t xml:space="preserve"> Las ayudas con la consideración de “mínimis”, están sujetas a lo establecido en el Reglamento (</w:t>
      </w:r>
      <w:r w:rsidR="001C59E6">
        <w:rPr>
          <w:rFonts w:ascii="Calibri" w:hAnsi="Calibri" w:cs="Calibri"/>
          <w:sz w:val="20"/>
          <w:szCs w:val="20"/>
        </w:rPr>
        <w:t>U</w:t>
      </w:r>
      <w:r w:rsidRPr="004C7C6D">
        <w:rPr>
          <w:rFonts w:ascii="Calibri" w:hAnsi="Calibri" w:cs="Calibri"/>
          <w:sz w:val="20"/>
          <w:szCs w:val="20"/>
        </w:rPr>
        <w:t xml:space="preserve">E) </w:t>
      </w:r>
      <w:r w:rsidR="001C59E6">
        <w:rPr>
          <w:rFonts w:ascii="Calibri" w:hAnsi="Calibri" w:cs="Calibri"/>
          <w:sz w:val="20"/>
          <w:szCs w:val="20"/>
        </w:rPr>
        <w:t xml:space="preserve">Nº  1407/2013  de la Comisión de 18 de diciembre de 2013, relativo a la aplicación de los artículos 107 y 108 del tratado de funcionamiento de la Unión Europea a las ayudas de </w:t>
      </w:r>
      <w:r w:rsidR="001C59E6" w:rsidRPr="004C7C6D">
        <w:rPr>
          <w:rFonts w:ascii="Calibri" w:hAnsi="Calibri" w:cs="Calibri"/>
          <w:sz w:val="20"/>
          <w:szCs w:val="20"/>
        </w:rPr>
        <w:t>“mínimis”</w:t>
      </w:r>
      <w:r w:rsidR="001C59E6">
        <w:rPr>
          <w:rFonts w:ascii="Calibri" w:hAnsi="Calibri" w:cs="Calibri"/>
          <w:sz w:val="20"/>
          <w:szCs w:val="20"/>
        </w:rPr>
        <w:t>.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Así mismo, se COMPROMETE a comunicar la actualización de los datos referidos a la presente declaración.</w:t>
      </w: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C7C6D" w:rsidRDefault="004C7C6D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7652D4" w:rsidRPr="004C7C6D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Y para que así conste, firmo la presente, en                                          a</w:t>
      </w:r>
      <w:r w:rsidR="00A94943">
        <w:rPr>
          <w:rFonts w:ascii="Calibri" w:hAnsi="Calibri" w:cs="Calibri"/>
          <w:sz w:val="20"/>
          <w:szCs w:val="20"/>
        </w:rPr>
        <w:t xml:space="preserve">                 </w:t>
      </w:r>
      <w:r w:rsidRPr="004C7C6D">
        <w:rPr>
          <w:rFonts w:ascii="Calibri" w:hAnsi="Calibri" w:cs="Calibri"/>
          <w:sz w:val="20"/>
          <w:szCs w:val="20"/>
        </w:rPr>
        <w:t xml:space="preserve"> de                    de 20__</w:t>
      </w:r>
    </w:p>
    <w:p w:rsidR="004C7C6D" w:rsidRDefault="004C7C6D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7652D4" w:rsidRPr="004C7C6D" w:rsidRDefault="004C7C6D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>Fdo.</w:t>
      </w:r>
      <w:r w:rsidR="007652D4" w:rsidRPr="004C7C6D">
        <w:rPr>
          <w:rFonts w:ascii="Calibri" w:hAnsi="Calibri" w:cs="Calibri"/>
          <w:sz w:val="20"/>
          <w:szCs w:val="20"/>
        </w:rPr>
        <w:t>:</w:t>
      </w:r>
    </w:p>
    <w:p w:rsidR="00905DB0" w:rsidRDefault="007652D4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4C7C6D">
        <w:rPr>
          <w:rFonts w:ascii="Calibri" w:hAnsi="Calibri" w:cs="Calibri"/>
          <w:sz w:val="20"/>
          <w:szCs w:val="20"/>
        </w:rPr>
        <w:t xml:space="preserve">                              (</w:t>
      </w:r>
      <w:r w:rsidR="004C7C6D" w:rsidRPr="004C7C6D">
        <w:rPr>
          <w:rFonts w:ascii="Calibri" w:hAnsi="Calibri" w:cs="Calibri"/>
          <w:sz w:val="20"/>
          <w:szCs w:val="20"/>
        </w:rPr>
        <w:t>Nombre</w:t>
      </w:r>
      <w:r w:rsidRPr="004C7C6D">
        <w:rPr>
          <w:rFonts w:ascii="Calibri" w:hAnsi="Calibri" w:cs="Calibri"/>
          <w:sz w:val="20"/>
          <w:szCs w:val="20"/>
        </w:rPr>
        <w:t xml:space="preserve"> y sello)</w:t>
      </w:r>
    </w:p>
    <w:p w:rsidR="00553E10" w:rsidRDefault="00553E10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553E10" w:rsidRPr="004C7C6D" w:rsidRDefault="00553E10" w:rsidP="007652D4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sectPr w:rsidR="00553E10" w:rsidRPr="004C7C6D" w:rsidSect="00A94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E3" w:rsidRDefault="002F2DE3" w:rsidP="007652D4">
      <w:r>
        <w:separator/>
      </w:r>
    </w:p>
  </w:endnote>
  <w:endnote w:type="continuationSeparator" w:id="1">
    <w:p w:rsidR="002F2DE3" w:rsidRDefault="002F2DE3" w:rsidP="0076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7" w:rsidRDefault="00E111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E11127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11127" w:rsidRDefault="00E11127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A94943" w:rsidRPr="00A94943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1127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E11127" w:rsidRDefault="00E11127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E11127" w:rsidRDefault="00E11127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E11127" w:rsidRDefault="00E11127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E11127" w:rsidRDefault="00E11127" w:rsidP="005D2AD0">
          <w:pPr>
            <w:pStyle w:val="Piedepgina"/>
            <w:spacing w:line="276" w:lineRule="auto"/>
            <w:jc w:val="center"/>
          </w:pPr>
        </w:p>
        <w:p w:rsidR="00E11127" w:rsidRDefault="00E11127" w:rsidP="005D2AD0">
          <w:pPr>
            <w:pStyle w:val="Piedepgina"/>
            <w:spacing w:line="276" w:lineRule="auto"/>
            <w:jc w:val="center"/>
          </w:pPr>
        </w:p>
        <w:p w:rsidR="00E11127" w:rsidRDefault="00E11127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E11127" w:rsidRDefault="00E11127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E11127" w:rsidRDefault="00E11127" w:rsidP="00E11127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E11127" w:rsidRDefault="00E11127" w:rsidP="00E11127">
    <w:pPr>
      <w:pStyle w:val="Piedepgina"/>
      <w:rPr>
        <w:sz w:val="22"/>
        <w:szCs w:val="22"/>
      </w:rPr>
    </w:pPr>
  </w:p>
  <w:p w:rsidR="007652D4" w:rsidRDefault="007652D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7" w:rsidRDefault="00E111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E3" w:rsidRDefault="002F2DE3" w:rsidP="007652D4">
      <w:r>
        <w:separator/>
      </w:r>
    </w:p>
  </w:footnote>
  <w:footnote w:type="continuationSeparator" w:id="1">
    <w:p w:rsidR="002F2DE3" w:rsidRDefault="002F2DE3" w:rsidP="0076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7" w:rsidRDefault="00E111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A24F00" w:rsidTr="001B4C2F">
      <w:trPr>
        <w:trHeight w:val="1515"/>
        <w:jc w:val="right"/>
      </w:trPr>
      <w:tc>
        <w:tcPr>
          <w:tcW w:w="2300" w:type="dxa"/>
        </w:tcPr>
        <w:p w:rsidR="00A24F00" w:rsidRDefault="00A24F00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A24F00" w:rsidRPr="0063788E" w:rsidRDefault="005C610D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A24F00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A24F00" w:rsidRDefault="00A24F00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A24F00" w:rsidRDefault="00A24F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7" w:rsidRDefault="00E111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B5D"/>
    <w:multiLevelType w:val="hybridMultilevel"/>
    <w:tmpl w:val="9FD2D6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2D4"/>
    <w:rsid w:val="001C59E6"/>
    <w:rsid w:val="002F2DE3"/>
    <w:rsid w:val="004C7C6D"/>
    <w:rsid w:val="00553E10"/>
    <w:rsid w:val="005C610D"/>
    <w:rsid w:val="006C5E18"/>
    <w:rsid w:val="006E654D"/>
    <w:rsid w:val="006F5BE1"/>
    <w:rsid w:val="007652D4"/>
    <w:rsid w:val="008F1128"/>
    <w:rsid w:val="00905DB0"/>
    <w:rsid w:val="00A24F00"/>
    <w:rsid w:val="00A340A6"/>
    <w:rsid w:val="00A94943"/>
    <w:rsid w:val="00B22AD7"/>
    <w:rsid w:val="00B42783"/>
    <w:rsid w:val="00B61838"/>
    <w:rsid w:val="00E1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2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2D4"/>
  </w:style>
  <w:style w:type="paragraph" w:styleId="Piedepgina">
    <w:name w:val="footer"/>
    <w:basedOn w:val="Normal"/>
    <w:link w:val="PiedepginaCar"/>
    <w:unhideWhenUsed/>
    <w:rsid w:val="007652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52D4"/>
  </w:style>
  <w:style w:type="paragraph" w:styleId="Textodeglobo">
    <w:name w:val="Balloon Text"/>
    <w:basedOn w:val="Normal"/>
    <w:link w:val="TextodegloboCar"/>
    <w:uiPriority w:val="99"/>
    <w:semiHidden/>
    <w:unhideWhenUsed/>
    <w:rsid w:val="00765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D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52D4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7652D4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7652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52D4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A2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4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7</cp:revision>
  <dcterms:created xsi:type="dcterms:W3CDTF">2017-02-28T10:43:00Z</dcterms:created>
  <dcterms:modified xsi:type="dcterms:W3CDTF">2020-07-20T12:47:00Z</dcterms:modified>
</cp:coreProperties>
</file>